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39925B" w14:textId="77777777" w:rsidR="00520569" w:rsidRPr="00AA488D" w:rsidRDefault="00520569" w:rsidP="009148A0">
      <w:pPr>
        <w:pStyle w:val="Header"/>
        <w:tabs>
          <w:tab w:val="clear" w:pos="4320"/>
          <w:tab w:val="clear" w:pos="8640"/>
        </w:tabs>
        <w:rPr>
          <w:rFonts w:ascii="Times New Roman" w:hAnsi="Times New Roman"/>
          <w:lang w:val="lv-LV"/>
        </w:rPr>
      </w:pPr>
    </w:p>
    <w:p w14:paraId="08B083AE" w14:textId="77777777" w:rsidR="007D6C49" w:rsidRPr="00AA488D" w:rsidRDefault="007D6C49" w:rsidP="007D6C49">
      <w:pPr>
        <w:pStyle w:val="Header"/>
        <w:tabs>
          <w:tab w:val="clear" w:pos="4320"/>
          <w:tab w:val="clear" w:pos="8640"/>
        </w:tabs>
        <w:jc w:val="center"/>
        <w:rPr>
          <w:rFonts w:ascii="Times New Roman" w:hAnsi="Times New Roman"/>
          <w:lang w:val="lv-LV"/>
        </w:rPr>
      </w:pPr>
      <w:r w:rsidRPr="00AA488D">
        <w:rPr>
          <w:rFonts w:ascii="Times New Roman" w:hAnsi="Times New Roman"/>
          <w:lang w:val="lv-LV"/>
        </w:rPr>
        <w:t>Informācija plašsaziņas līdzekļiem</w:t>
      </w:r>
    </w:p>
    <w:p w14:paraId="76B85CC9" w14:textId="36943419" w:rsidR="007D6C49" w:rsidRPr="00AA488D" w:rsidRDefault="00B41BFD" w:rsidP="007D6C49">
      <w:pPr>
        <w:pStyle w:val="Header"/>
        <w:tabs>
          <w:tab w:val="clear" w:pos="4320"/>
          <w:tab w:val="clear" w:pos="8640"/>
        </w:tabs>
        <w:contextualSpacing/>
        <w:jc w:val="center"/>
        <w:rPr>
          <w:rFonts w:ascii="Times New Roman" w:hAnsi="Times New Roman"/>
          <w:lang w:val="lv-LV"/>
        </w:rPr>
      </w:pPr>
      <w:r>
        <w:rPr>
          <w:rFonts w:ascii="Times New Roman" w:hAnsi="Times New Roman"/>
          <w:lang w:val="lv-LV"/>
        </w:rPr>
        <w:t>0</w:t>
      </w:r>
      <w:r w:rsidR="00521998">
        <w:rPr>
          <w:rFonts w:ascii="Times New Roman" w:hAnsi="Times New Roman"/>
          <w:lang w:val="lv-LV"/>
        </w:rPr>
        <w:t>2</w:t>
      </w:r>
      <w:r>
        <w:rPr>
          <w:rFonts w:ascii="Times New Roman" w:hAnsi="Times New Roman"/>
          <w:lang w:val="lv-LV"/>
        </w:rPr>
        <w:t>.11</w:t>
      </w:r>
      <w:r w:rsidR="009415FE" w:rsidRPr="00AA488D">
        <w:rPr>
          <w:rFonts w:ascii="Times New Roman" w:hAnsi="Times New Roman"/>
          <w:lang w:val="lv-LV"/>
        </w:rPr>
        <w:t>.2018</w:t>
      </w:r>
      <w:r w:rsidR="00A816AC" w:rsidRPr="00AA488D">
        <w:rPr>
          <w:rFonts w:ascii="Times New Roman" w:hAnsi="Times New Roman"/>
          <w:lang w:val="lv-LV"/>
        </w:rPr>
        <w:t>.</w:t>
      </w:r>
    </w:p>
    <w:p w14:paraId="19CC7C2A" w14:textId="77777777" w:rsidR="007D6C49" w:rsidRPr="00AA488D" w:rsidRDefault="007D6C49" w:rsidP="007D6C49">
      <w:pPr>
        <w:spacing w:after="0" w:line="240" w:lineRule="auto"/>
        <w:contextualSpacing/>
        <w:jc w:val="center"/>
        <w:rPr>
          <w:rFonts w:ascii="Times New Roman" w:hAnsi="Times New Roman"/>
          <w:b/>
          <w:bCs/>
          <w:sz w:val="24"/>
          <w:szCs w:val="24"/>
          <w:lang w:val="lv-LV"/>
        </w:rPr>
      </w:pPr>
    </w:p>
    <w:p w14:paraId="1B53C814" w14:textId="42B28127" w:rsidR="00B41BFD" w:rsidRPr="00B41BFD" w:rsidRDefault="00B41BFD" w:rsidP="00B41BFD">
      <w:pPr>
        <w:widowControl/>
        <w:spacing w:after="0" w:line="240" w:lineRule="auto"/>
        <w:jc w:val="center"/>
        <w:rPr>
          <w:rFonts w:ascii="Times New Roman" w:eastAsia="Times New Roman" w:hAnsi="Times New Roman"/>
          <w:sz w:val="24"/>
          <w:szCs w:val="24"/>
          <w:lang w:val="lv-LV" w:eastAsia="lv-LV"/>
        </w:rPr>
      </w:pPr>
      <w:r w:rsidRPr="00B41BFD">
        <w:rPr>
          <w:rFonts w:ascii="Times New Roman" w:eastAsia="Times New Roman" w:hAnsi="Times New Roman"/>
          <w:b/>
          <w:bCs/>
          <w:sz w:val="24"/>
          <w:szCs w:val="24"/>
          <w:lang w:val="lv-LV" w:eastAsia="lv-LV"/>
        </w:rPr>
        <w:t xml:space="preserve">Kā panākt cilvēku ar </w:t>
      </w:r>
      <w:r w:rsidR="00864397">
        <w:rPr>
          <w:rFonts w:ascii="Times New Roman" w:eastAsia="Times New Roman" w:hAnsi="Times New Roman"/>
          <w:b/>
          <w:bCs/>
          <w:sz w:val="24"/>
          <w:szCs w:val="24"/>
          <w:lang w:val="lv-LV" w:eastAsia="lv-LV"/>
        </w:rPr>
        <w:t>garīga rakstura t</w:t>
      </w:r>
      <w:r w:rsidRPr="00B41BFD">
        <w:rPr>
          <w:rFonts w:ascii="Times New Roman" w:eastAsia="Times New Roman" w:hAnsi="Times New Roman"/>
          <w:b/>
          <w:bCs/>
          <w:sz w:val="24"/>
          <w:szCs w:val="24"/>
          <w:lang w:val="lv-LV" w:eastAsia="lv-LV"/>
        </w:rPr>
        <w:t>raucējumiem integrāciju sabiedrībā?</w:t>
      </w:r>
    </w:p>
    <w:p w14:paraId="782F7929" w14:textId="77777777" w:rsidR="00B41BFD" w:rsidRPr="00B41BFD" w:rsidRDefault="00B41BFD" w:rsidP="00B41BFD">
      <w:pPr>
        <w:widowControl/>
        <w:spacing w:after="0" w:line="240" w:lineRule="auto"/>
        <w:rPr>
          <w:rFonts w:ascii="Times New Roman" w:eastAsia="Times New Roman" w:hAnsi="Times New Roman"/>
          <w:sz w:val="24"/>
          <w:szCs w:val="24"/>
          <w:lang w:val="lv-LV" w:eastAsia="lv-LV"/>
        </w:rPr>
      </w:pPr>
      <w:r w:rsidRPr="00B41BFD">
        <w:rPr>
          <w:rFonts w:ascii="Times New Roman" w:eastAsia="Times New Roman" w:hAnsi="Times New Roman"/>
          <w:b/>
          <w:bCs/>
          <w:sz w:val="24"/>
          <w:szCs w:val="24"/>
          <w:lang w:val="lv-LV" w:eastAsia="lv-LV"/>
        </w:rPr>
        <w:t> </w:t>
      </w:r>
    </w:p>
    <w:p w14:paraId="50480830" w14:textId="147CAFE0" w:rsidR="00B41BFD" w:rsidRPr="00B41BFD" w:rsidRDefault="002E32FD" w:rsidP="00B41BFD">
      <w:pPr>
        <w:widowControl/>
        <w:spacing w:after="0" w:line="240" w:lineRule="auto"/>
        <w:jc w:val="both"/>
        <w:rPr>
          <w:rFonts w:ascii="Times New Roman" w:eastAsia="Times New Roman" w:hAnsi="Times New Roman"/>
          <w:b/>
          <w:bCs/>
          <w:sz w:val="24"/>
          <w:szCs w:val="24"/>
          <w:lang w:val="lv-LV" w:eastAsia="lv-LV"/>
        </w:rPr>
      </w:pPr>
      <w:r>
        <w:rPr>
          <w:rFonts w:ascii="Times New Roman" w:eastAsia="Times New Roman" w:hAnsi="Times New Roman"/>
          <w:b/>
          <w:bCs/>
          <w:sz w:val="24"/>
          <w:szCs w:val="24"/>
          <w:lang w:val="lv-LV" w:eastAsia="lv-LV"/>
        </w:rPr>
        <w:t>Latvija līdzās Lietuvai un Igaunijai ir viena no pēdējām Eiropas valstīm, kas realizē</w:t>
      </w:r>
      <w:r w:rsidRPr="002E32FD">
        <w:rPr>
          <w:lang w:val="lv-LV"/>
        </w:rPr>
        <w:t xml:space="preserve"> </w:t>
      </w:r>
      <w:r w:rsidRPr="002E32FD">
        <w:rPr>
          <w:rFonts w:ascii="Times New Roman" w:eastAsia="Times New Roman" w:hAnsi="Times New Roman"/>
          <w:b/>
          <w:bCs/>
          <w:sz w:val="24"/>
          <w:szCs w:val="24"/>
          <w:lang w:val="lv-LV" w:eastAsia="lv-LV"/>
        </w:rPr>
        <w:t>deinstucionalizācijas procesu</w:t>
      </w:r>
      <w:r w:rsidR="00C74E86">
        <w:rPr>
          <w:rFonts w:ascii="Times New Roman" w:eastAsia="Times New Roman" w:hAnsi="Times New Roman"/>
          <w:b/>
          <w:bCs/>
          <w:sz w:val="24"/>
          <w:szCs w:val="24"/>
          <w:lang w:val="lv-LV" w:eastAsia="lv-LV"/>
        </w:rPr>
        <w:t>, kura mērķis ir cilvēku</w:t>
      </w:r>
      <w:r w:rsidR="00C74E86" w:rsidRPr="00B41BFD">
        <w:rPr>
          <w:rFonts w:ascii="Times New Roman" w:eastAsia="Times New Roman" w:hAnsi="Times New Roman"/>
          <w:b/>
          <w:bCs/>
          <w:sz w:val="24"/>
          <w:szCs w:val="24"/>
          <w:lang w:val="lv-LV" w:eastAsia="lv-LV"/>
        </w:rPr>
        <w:t xml:space="preserve"> ar garīga rakstura traucējumiem integrēšana sabiedrība</w:t>
      </w:r>
      <w:r>
        <w:rPr>
          <w:rFonts w:ascii="Times New Roman" w:eastAsia="Times New Roman" w:hAnsi="Times New Roman"/>
          <w:b/>
          <w:bCs/>
          <w:sz w:val="24"/>
          <w:szCs w:val="24"/>
          <w:lang w:val="lv-LV" w:eastAsia="lv-LV"/>
        </w:rPr>
        <w:t xml:space="preserve">. </w:t>
      </w:r>
      <w:r w:rsidR="00B41BFD" w:rsidRPr="00B41BFD">
        <w:rPr>
          <w:rFonts w:ascii="Times New Roman" w:eastAsia="Times New Roman" w:hAnsi="Times New Roman"/>
          <w:b/>
          <w:bCs/>
          <w:sz w:val="24"/>
          <w:szCs w:val="24"/>
          <w:lang w:val="lv-LV" w:eastAsia="lv-LV"/>
        </w:rPr>
        <w:t xml:space="preserve">Labklājības ministrija, īstenojot </w:t>
      </w:r>
      <w:r>
        <w:rPr>
          <w:rFonts w:ascii="Times New Roman" w:eastAsia="Times New Roman" w:hAnsi="Times New Roman"/>
          <w:b/>
          <w:bCs/>
          <w:sz w:val="24"/>
          <w:szCs w:val="24"/>
          <w:lang w:val="lv-LV" w:eastAsia="lv-LV"/>
        </w:rPr>
        <w:t>šo procesu</w:t>
      </w:r>
      <w:r w:rsidR="00B41BFD" w:rsidRPr="00B41BFD">
        <w:rPr>
          <w:rFonts w:ascii="Times New Roman" w:eastAsia="Times New Roman" w:hAnsi="Times New Roman"/>
          <w:b/>
          <w:bCs/>
          <w:sz w:val="24"/>
          <w:szCs w:val="24"/>
          <w:lang w:val="lv-LV" w:eastAsia="lv-LV"/>
        </w:rPr>
        <w:t>, guvusi apstiprinājumu tam, ka integrācijas izdošanās nav atkarīga tikai no izmaiņām normatīvajā regulējumā. Proti, nereti ekspertiem un procesa virzītājiem nāka</w:t>
      </w:r>
      <w:r w:rsidR="00864397">
        <w:rPr>
          <w:rFonts w:ascii="Times New Roman" w:eastAsia="Times New Roman" w:hAnsi="Times New Roman"/>
          <w:b/>
          <w:bCs/>
          <w:sz w:val="24"/>
          <w:szCs w:val="24"/>
          <w:lang w:val="lv-LV" w:eastAsia="lv-LV"/>
        </w:rPr>
        <w:t>s sastapties ar pretestību un vēlēšanos “sūtīt cilvēkus uz</w:t>
      </w:r>
      <w:r w:rsidR="00B41BFD" w:rsidRPr="00B41BFD">
        <w:rPr>
          <w:rFonts w:ascii="Times New Roman" w:eastAsia="Times New Roman" w:hAnsi="Times New Roman"/>
          <w:b/>
          <w:bCs/>
          <w:sz w:val="24"/>
          <w:szCs w:val="24"/>
          <w:lang w:val="lv-LV" w:eastAsia="lv-LV"/>
        </w:rPr>
        <w:t xml:space="preserve"> aprūpes iestādēm</w:t>
      </w:r>
      <w:r w:rsidR="00864397">
        <w:rPr>
          <w:rFonts w:ascii="Times New Roman" w:eastAsia="Times New Roman" w:hAnsi="Times New Roman"/>
          <w:b/>
          <w:bCs/>
          <w:sz w:val="24"/>
          <w:szCs w:val="24"/>
          <w:lang w:val="lv-LV" w:eastAsia="lv-LV"/>
        </w:rPr>
        <w:t xml:space="preserve"> vai paturēt tajās</w:t>
      </w:r>
      <w:r w:rsidR="00B41BFD" w:rsidRPr="00B41BFD">
        <w:rPr>
          <w:rFonts w:ascii="Times New Roman" w:eastAsia="Times New Roman" w:hAnsi="Times New Roman"/>
          <w:b/>
          <w:bCs/>
          <w:sz w:val="24"/>
          <w:szCs w:val="24"/>
          <w:lang w:val="lv-LV" w:eastAsia="lv-LV"/>
        </w:rPr>
        <w:t>” gan no sabiedrības, gan šajā nozarē strādājošajiem, gan arī dažāda līmeņa lēmuma pieņēmējiem. Vairāk izzinot iemeslus šai pretestībai</w:t>
      </w:r>
      <w:r w:rsidR="00B41BFD">
        <w:rPr>
          <w:rFonts w:ascii="Times New Roman" w:eastAsia="Times New Roman" w:hAnsi="Times New Roman"/>
          <w:b/>
          <w:bCs/>
          <w:sz w:val="24"/>
          <w:szCs w:val="24"/>
          <w:lang w:val="lv-LV" w:eastAsia="lv-LV"/>
        </w:rPr>
        <w:t>,</w:t>
      </w:r>
      <w:r w:rsidR="00B41BFD" w:rsidRPr="00B41BFD">
        <w:rPr>
          <w:rFonts w:ascii="Times New Roman" w:eastAsia="Times New Roman" w:hAnsi="Times New Roman"/>
          <w:b/>
          <w:bCs/>
          <w:sz w:val="24"/>
          <w:szCs w:val="24"/>
          <w:lang w:val="lv-LV" w:eastAsia="lv-LV"/>
        </w:rPr>
        <w:t xml:space="preserve"> kļūst skaidrs, ka tā balstās aizspriedumos un mītos, tādējādi stigmatizējot cilvēkus ar garīga rakstura traucējumiem.</w:t>
      </w:r>
    </w:p>
    <w:p w14:paraId="766F01A9" w14:textId="77777777" w:rsidR="00B41BFD" w:rsidRPr="00B41BFD" w:rsidRDefault="00B41BFD" w:rsidP="00B41BFD">
      <w:pPr>
        <w:widowControl/>
        <w:spacing w:after="0" w:line="240" w:lineRule="auto"/>
        <w:jc w:val="both"/>
        <w:rPr>
          <w:rFonts w:ascii="Times New Roman" w:eastAsia="Times New Roman" w:hAnsi="Times New Roman"/>
          <w:b/>
          <w:bCs/>
          <w:sz w:val="24"/>
          <w:szCs w:val="24"/>
          <w:lang w:val="lv-LV" w:eastAsia="lv-LV"/>
        </w:rPr>
      </w:pPr>
    </w:p>
    <w:p w14:paraId="1B9FA3A3" w14:textId="7A1C1BBF" w:rsidR="00B41BFD" w:rsidRPr="00B41BFD" w:rsidRDefault="00B41BFD" w:rsidP="00B41BFD">
      <w:pPr>
        <w:widowControl/>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bCs/>
          <w:sz w:val="24"/>
          <w:szCs w:val="24"/>
          <w:lang w:val="lv-LV" w:eastAsia="lv-LV"/>
        </w:rPr>
        <w:t>Primāri, l</w:t>
      </w:r>
      <w:r w:rsidRPr="00B41BFD">
        <w:rPr>
          <w:rFonts w:ascii="Times New Roman" w:eastAsia="Times New Roman" w:hAnsi="Times New Roman"/>
          <w:bCs/>
          <w:sz w:val="24"/>
          <w:szCs w:val="24"/>
          <w:lang w:val="lv-LV" w:eastAsia="lv-LV"/>
        </w:rPr>
        <w:t>ai sekmētu pozitīvu pārmaiņu norisi sabiedrībā, Labklājības ministrija aicina ikvienu iesaistīties šajā procesā un kļūt par idejas vēstnešiem – gan valsts augstākās amatpersonas, gan arī katru individuāli, lai panāktu pārmaiņas domāšanā visos sabiedrības slāņos. Ministrijā norāda – iesaistīties var pavisam vienkārši – izglītojoties pašam, izglītojot citus</w:t>
      </w:r>
      <w:r w:rsidR="00864397">
        <w:rPr>
          <w:rFonts w:ascii="Times New Roman" w:eastAsia="Times New Roman" w:hAnsi="Times New Roman"/>
          <w:bCs/>
          <w:sz w:val="24"/>
          <w:szCs w:val="24"/>
          <w:lang w:val="lv-LV" w:eastAsia="lv-LV"/>
        </w:rPr>
        <w:t xml:space="preserve"> un</w:t>
      </w:r>
      <w:r w:rsidRPr="00B41BFD">
        <w:rPr>
          <w:rFonts w:ascii="Times New Roman" w:eastAsia="Times New Roman" w:hAnsi="Times New Roman"/>
          <w:bCs/>
          <w:sz w:val="24"/>
          <w:szCs w:val="24"/>
          <w:lang w:val="lv-LV" w:eastAsia="lv-LV"/>
        </w:rPr>
        <w:t xml:space="preserve"> iepazīstoties ar kampaņas “Cilvēks, nevis diagnoze” materiāliem un daloties ar tiem. </w:t>
      </w:r>
      <w:r w:rsidR="00864397">
        <w:rPr>
          <w:rFonts w:ascii="Times New Roman" w:eastAsia="Times New Roman" w:hAnsi="Times New Roman"/>
          <w:bCs/>
          <w:sz w:val="24"/>
          <w:szCs w:val="24"/>
          <w:lang w:val="lv-LV" w:eastAsia="lv-LV"/>
        </w:rPr>
        <w:t>Tāpat</w:t>
      </w:r>
      <w:r w:rsidR="00F5650A">
        <w:rPr>
          <w:rFonts w:ascii="Times New Roman" w:eastAsia="Times New Roman" w:hAnsi="Times New Roman"/>
          <w:bCs/>
          <w:sz w:val="24"/>
          <w:szCs w:val="24"/>
          <w:lang w:val="lv-LV" w:eastAsia="lv-LV"/>
        </w:rPr>
        <w:t xml:space="preserve">, </w:t>
      </w:r>
      <w:r w:rsidR="00864397">
        <w:rPr>
          <w:rFonts w:ascii="Times New Roman" w:eastAsia="Times New Roman" w:hAnsi="Times New Roman"/>
          <w:bCs/>
          <w:sz w:val="24"/>
          <w:szCs w:val="24"/>
          <w:lang w:val="lv-LV" w:eastAsia="lv-LV"/>
        </w:rPr>
        <w:t>piedomājot pie tā</w:t>
      </w:r>
      <w:r w:rsidR="00F5650A">
        <w:rPr>
          <w:rFonts w:ascii="Times New Roman" w:eastAsia="Times New Roman" w:hAnsi="Times New Roman"/>
          <w:bCs/>
          <w:sz w:val="24"/>
          <w:szCs w:val="24"/>
          <w:lang w:val="lv-LV" w:eastAsia="lv-LV"/>
        </w:rPr>
        <w:t>,</w:t>
      </w:r>
      <w:r w:rsidR="00864397">
        <w:rPr>
          <w:rFonts w:ascii="Times New Roman" w:eastAsia="Times New Roman" w:hAnsi="Times New Roman"/>
          <w:bCs/>
          <w:sz w:val="24"/>
          <w:szCs w:val="24"/>
          <w:lang w:val="lv-LV" w:eastAsia="lv-LV"/>
        </w:rPr>
        <w:t xml:space="preserve"> vai paziņu lokā nav kāds cilvēks vai ģimene, kam iespējams sniegt savu atbalstu – zināšanas, daļu brīvā laika.</w:t>
      </w:r>
    </w:p>
    <w:p w14:paraId="565565C7" w14:textId="77777777" w:rsidR="00B41BFD" w:rsidRPr="00B41BFD" w:rsidRDefault="00B41BFD" w:rsidP="00B41BFD">
      <w:pPr>
        <w:widowControl/>
        <w:spacing w:after="0" w:line="240" w:lineRule="auto"/>
        <w:jc w:val="both"/>
        <w:rPr>
          <w:rFonts w:ascii="Times New Roman" w:eastAsia="Times New Roman" w:hAnsi="Times New Roman"/>
          <w:sz w:val="24"/>
          <w:szCs w:val="24"/>
          <w:lang w:val="lv-LV" w:eastAsia="lv-LV"/>
        </w:rPr>
      </w:pPr>
      <w:r w:rsidRPr="00B41BFD">
        <w:rPr>
          <w:rFonts w:ascii="Times New Roman" w:eastAsia="Times New Roman" w:hAnsi="Times New Roman"/>
          <w:b/>
          <w:bCs/>
          <w:sz w:val="24"/>
          <w:szCs w:val="24"/>
          <w:lang w:val="lv-LV" w:eastAsia="lv-LV"/>
        </w:rPr>
        <w:t> </w:t>
      </w:r>
    </w:p>
    <w:p w14:paraId="252E5AA9" w14:textId="27A20D80" w:rsidR="00B41BFD" w:rsidRPr="00B41BFD" w:rsidRDefault="00B41BFD" w:rsidP="00B41BFD">
      <w:pPr>
        <w:widowControl/>
        <w:spacing w:after="0" w:line="240" w:lineRule="auto"/>
        <w:jc w:val="both"/>
        <w:rPr>
          <w:rFonts w:ascii="Times New Roman" w:eastAsia="Times New Roman" w:hAnsi="Times New Roman"/>
          <w:sz w:val="24"/>
          <w:szCs w:val="24"/>
          <w:lang w:val="lv-LV" w:eastAsia="lv-LV"/>
        </w:rPr>
      </w:pPr>
      <w:r w:rsidRPr="00B41BFD">
        <w:rPr>
          <w:rFonts w:ascii="Times New Roman" w:eastAsia="Times New Roman" w:hAnsi="Times New Roman"/>
          <w:sz w:val="24"/>
          <w:szCs w:val="24"/>
          <w:lang w:val="lv-LV" w:eastAsia="lv-LV"/>
        </w:rPr>
        <w:t>“Pēdējos gados publiskajā telpā arvien aktuālāki kļūst jautājumi, kas skar sabiedrības vismazāk aizsargāto daļ</w:t>
      </w:r>
      <w:r>
        <w:rPr>
          <w:rFonts w:ascii="Times New Roman" w:eastAsia="Times New Roman" w:hAnsi="Times New Roman"/>
          <w:sz w:val="24"/>
          <w:szCs w:val="24"/>
          <w:lang w:val="lv-LV" w:eastAsia="lv-LV"/>
        </w:rPr>
        <w:t>u (bērnunamu bērnus un cilvēkus</w:t>
      </w:r>
      <w:r w:rsidRPr="00B41BFD">
        <w:rPr>
          <w:rFonts w:ascii="Times New Roman" w:eastAsia="Times New Roman" w:hAnsi="Times New Roman"/>
          <w:sz w:val="24"/>
          <w:szCs w:val="24"/>
          <w:lang w:val="lv-LV" w:eastAsia="lv-LV"/>
        </w:rPr>
        <w:t xml:space="preserve"> ar dažāda veida invaliditāti) un šo grupu iespējām integrēties sabiedrībā – atrast darbu, nejusties izsmietam vai atstumtam un, kas visbūtiskāk, nedzīvot “</w:t>
      </w:r>
      <w:r>
        <w:rPr>
          <w:rFonts w:ascii="Times New Roman" w:eastAsia="Times New Roman" w:hAnsi="Times New Roman"/>
          <w:sz w:val="24"/>
          <w:szCs w:val="24"/>
          <w:lang w:val="lv-LV" w:eastAsia="lv-LV"/>
        </w:rPr>
        <w:t>izolēti</w:t>
      </w:r>
      <w:r w:rsidRPr="00B41BFD">
        <w:rPr>
          <w:rFonts w:ascii="Times New Roman" w:eastAsia="Times New Roman" w:hAnsi="Times New Roman"/>
          <w:sz w:val="24"/>
          <w:szCs w:val="24"/>
          <w:lang w:val="lv-LV" w:eastAsia="lv-LV"/>
        </w:rPr>
        <w:t xml:space="preserve">” (bērnunamā vai psihiskās aprūpes iestādē). Nereti lielākie šķēršļi ir nevis institucionāli, bet gan emocionāli, proti, </w:t>
      </w:r>
      <w:r w:rsidR="00F5650A">
        <w:rPr>
          <w:rFonts w:ascii="Times New Roman" w:eastAsia="Times New Roman" w:hAnsi="Times New Roman"/>
          <w:sz w:val="24"/>
          <w:szCs w:val="24"/>
          <w:lang w:val="lv-LV" w:eastAsia="lv-LV"/>
        </w:rPr>
        <w:t xml:space="preserve">bieži tuvinieki, kuru aprūpē bijuši cilvēki ar garīga rakstura traucējumiem, neuzticas sabiedrībai un neatbalsta šo cilvēku patstāvīgu dzīvi, jo </w:t>
      </w:r>
      <w:r w:rsidRPr="00B41BFD">
        <w:rPr>
          <w:rFonts w:ascii="Times New Roman" w:eastAsia="Times New Roman" w:hAnsi="Times New Roman"/>
          <w:sz w:val="24"/>
          <w:szCs w:val="24"/>
          <w:lang w:val="lv-LV" w:eastAsia="lv-LV"/>
        </w:rPr>
        <w:t xml:space="preserve">sabiedrībā iesakņojušies aizspriedumi pret noteiktu sabiedrības grupu, kas līdzāspastāvēšanu padara ļoti apgrūtinātu vai pat neiespējamu,” </w:t>
      </w:r>
      <w:r w:rsidRPr="00B41BFD">
        <w:rPr>
          <w:rFonts w:ascii="Times New Roman" w:eastAsia="Times New Roman" w:hAnsi="Times New Roman"/>
          <w:sz w:val="24"/>
          <w:szCs w:val="24"/>
          <w:shd w:val="clear" w:color="auto" w:fill="FAFAFA"/>
          <w:lang w:val="lv-LV" w:eastAsia="lv-LV"/>
        </w:rPr>
        <w:t xml:space="preserve">stāsta </w:t>
      </w:r>
      <w:r w:rsidRPr="00B41BFD">
        <w:rPr>
          <w:rFonts w:ascii="Times New Roman" w:eastAsia="Times New Roman" w:hAnsi="Times New Roman"/>
          <w:sz w:val="24"/>
          <w:szCs w:val="24"/>
          <w:lang w:val="lv-LV" w:eastAsia="lv-LV"/>
        </w:rPr>
        <w:t>Labklājības ministrijas Sociālo pakalpojumu departamenta vecākā eksperte Kristīne Lasmane.</w:t>
      </w:r>
    </w:p>
    <w:p w14:paraId="7E58D74A" w14:textId="77777777" w:rsidR="00B41BFD" w:rsidRPr="00B41BFD" w:rsidRDefault="00B41BFD" w:rsidP="00B41BFD">
      <w:pPr>
        <w:widowControl/>
        <w:spacing w:after="0" w:line="240" w:lineRule="auto"/>
        <w:jc w:val="both"/>
        <w:rPr>
          <w:rFonts w:ascii="Times New Roman" w:eastAsia="Times New Roman" w:hAnsi="Times New Roman"/>
          <w:color w:val="000000"/>
          <w:sz w:val="24"/>
          <w:szCs w:val="24"/>
          <w:lang w:val="lv-LV" w:eastAsia="lv-LV"/>
        </w:rPr>
      </w:pPr>
      <w:r w:rsidRPr="00B41BFD">
        <w:rPr>
          <w:rFonts w:ascii="Times New Roman" w:eastAsia="Times New Roman" w:hAnsi="Times New Roman"/>
          <w:color w:val="000000"/>
          <w:sz w:val="24"/>
          <w:szCs w:val="24"/>
          <w:lang w:val="lv-LV" w:eastAsia="lv-LV"/>
        </w:rPr>
        <w:t> </w:t>
      </w:r>
    </w:p>
    <w:p w14:paraId="3148202E" w14:textId="77777777" w:rsidR="00B41BFD" w:rsidRPr="00B41BFD" w:rsidRDefault="00B41BFD" w:rsidP="00B41BFD">
      <w:pPr>
        <w:widowControl/>
        <w:spacing w:after="0" w:line="240" w:lineRule="auto"/>
        <w:jc w:val="both"/>
        <w:rPr>
          <w:rFonts w:ascii="Times New Roman" w:eastAsia="Times New Roman" w:hAnsi="Times New Roman"/>
          <w:sz w:val="24"/>
          <w:szCs w:val="24"/>
          <w:lang w:val="lv-LV" w:eastAsia="lv-LV"/>
        </w:rPr>
      </w:pPr>
      <w:r w:rsidRPr="00B41BFD">
        <w:rPr>
          <w:rFonts w:ascii="Times New Roman" w:eastAsia="Times New Roman" w:hAnsi="Times New Roman"/>
          <w:sz w:val="24"/>
          <w:szCs w:val="24"/>
          <w:lang w:val="lv-LV" w:eastAsia="lv-LV"/>
        </w:rPr>
        <w:t>Faktu, ka atšķirīgā pieņemšana mūsu sabiedrībā ir apgrūtināta apliecina arī pirms trim gadiem veiktā Eirobarometra pētījuma par diskrimināciju Eiropas Savienībā rezultāti – teju puse Latvijas iedzīvotāju uzskata, ka valstī ir izplatīta diskriminācija invaliditātes dēļ (tā norādījuši 43% respondentu).</w:t>
      </w:r>
    </w:p>
    <w:p w14:paraId="37074693" w14:textId="77777777" w:rsidR="00B41BFD" w:rsidRPr="00B41BFD" w:rsidRDefault="00B41BFD" w:rsidP="00B41BFD">
      <w:pPr>
        <w:widowControl/>
        <w:spacing w:after="0" w:line="240" w:lineRule="auto"/>
        <w:jc w:val="both"/>
        <w:rPr>
          <w:rFonts w:ascii="Times New Roman" w:eastAsia="Times New Roman" w:hAnsi="Times New Roman"/>
          <w:sz w:val="24"/>
          <w:szCs w:val="24"/>
          <w:lang w:val="lv-LV" w:eastAsia="lv-LV"/>
        </w:rPr>
      </w:pPr>
      <w:r w:rsidRPr="00B41BFD">
        <w:rPr>
          <w:rFonts w:ascii="Times New Roman" w:eastAsia="Times New Roman" w:hAnsi="Times New Roman"/>
          <w:sz w:val="24"/>
          <w:szCs w:val="24"/>
          <w:lang w:val="lv-LV" w:eastAsia="lv-LV"/>
        </w:rPr>
        <w:t> </w:t>
      </w:r>
    </w:p>
    <w:p w14:paraId="2D2B4248" w14:textId="0328BFC4" w:rsidR="00B41BFD" w:rsidRPr="00B41BFD" w:rsidRDefault="00B41BFD" w:rsidP="00B41BFD">
      <w:pPr>
        <w:widowControl/>
        <w:spacing w:after="0" w:line="240" w:lineRule="auto"/>
        <w:jc w:val="both"/>
        <w:rPr>
          <w:rFonts w:ascii="Times New Roman" w:eastAsia="Times New Roman" w:hAnsi="Times New Roman"/>
          <w:color w:val="000000"/>
          <w:sz w:val="24"/>
          <w:szCs w:val="24"/>
          <w:lang w:val="lv-LV" w:eastAsia="lv-LV"/>
        </w:rPr>
      </w:pPr>
      <w:r w:rsidRPr="00B41BFD">
        <w:rPr>
          <w:rFonts w:ascii="Times New Roman" w:eastAsia="Times New Roman" w:hAnsi="Times New Roman"/>
          <w:color w:val="000000"/>
          <w:sz w:val="24"/>
          <w:szCs w:val="24"/>
          <w:lang w:val="lv-LV" w:eastAsia="lv-LV"/>
        </w:rPr>
        <w:t>“Sabiedrībai ir nepieciešams saprast, ka c</w:t>
      </w:r>
      <w:r w:rsidR="00F5650A">
        <w:rPr>
          <w:rFonts w:ascii="Times New Roman" w:eastAsia="Times New Roman" w:hAnsi="Times New Roman"/>
          <w:color w:val="000000"/>
          <w:sz w:val="24"/>
          <w:szCs w:val="24"/>
          <w:shd w:val="clear" w:color="auto" w:fill="FAFAFA"/>
          <w:lang w:val="lv-LV" w:eastAsia="lv-LV"/>
        </w:rPr>
        <w:t xml:space="preserve">ilvēks ar garīga rakstura </w:t>
      </w:r>
      <w:r w:rsidRPr="00B41BFD">
        <w:rPr>
          <w:rFonts w:ascii="Times New Roman" w:eastAsia="Times New Roman" w:hAnsi="Times New Roman"/>
          <w:color w:val="000000"/>
          <w:sz w:val="24"/>
          <w:szCs w:val="24"/>
          <w:shd w:val="clear" w:color="auto" w:fill="FAFAFA"/>
          <w:lang w:val="lv-LV" w:eastAsia="lv-LV"/>
        </w:rPr>
        <w:t>traucējumiem ir līdzvērtīgs ikvienam citam sabiedrības loceklim, jo arī viņiem ir sapņi, hobiji un dzīves mērķi. Tāpēc</w:t>
      </w:r>
      <w:r>
        <w:rPr>
          <w:rFonts w:ascii="Times New Roman" w:eastAsia="Times New Roman" w:hAnsi="Times New Roman"/>
          <w:color w:val="000000"/>
          <w:sz w:val="24"/>
          <w:szCs w:val="24"/>
          <w:shd w:val="clear" w:color="auto" w:fill="FAFAFA"/>
          <w:lang w:val="lv-LV" w:eastAsia="lv-LV"/>
        </w:rPr>
        <w:t xml:space="preserve"> ilgstošas aprūpes</w:t>
      </w:r>
      <w:r w:rsidRPr="00B41BFD">
        <w:rPr>
          <w:rFonts w:ascii="Times New Roman" w:eastAsia="Times New Roman" w:hAnsi="Times New Roman"/>
          <w:color w:val="000000"/>
          <w:sz w:val="24"/>
          <w:szCs w:val="24"/>
          <w:shd w:val="clear" w:color="auto" w:fill="FAFAFA"/>
          <w:lang w:val="lv-LV" w:eastAsia="lv-LV"/>
        </w:rPr>
        <w:t xml:space="preserve"> institūcija nav īstā mājviet</w:t>
      </w:r>
      <w:r>
        <w:rPr>
          <w:rFonts w:ascii="Times New Roman" w:eastAsia="Times New Roman" w:hAnsi="Times New Roman"/>
          <w:color w:val="000000"/>
          <w:sz w:val="24"/>
          <w:szCs w:val="24"/>
          <w:shd w:val="clear" w:color="auto" w:fill="FAFAFA"/>
          <w:lang w:val="lv-LV" w:eastAsia="lv-LV"/>
        </w:rPr>
        <w:t xml:space="preserve">a, kur cilvēkam būtu jādzīvo,” </w:t>
      </w:r>
      <w:r w:rsidRPr="00B41BFD">
        <w:rPr>
          <w:rFonts w:ascii="Times New Roman" w:eastAsia="Times New Roman" w:hAnsi="Times New Roman"/>
          <w:color w:val="000000"/>
          <w:sz w:val="24"/>
          <w:szCs w:val="24"/>
          <w:shd w:val="clear" w:color="auto" w:fill="FAFAFA"/>
          <w:lang w:val="lv-LV" w:eastAsia="lv-LV"/>
        </w:rPr>
        <w:t>turpina Kristīne Lasmane, “Šādas</w:t>
      </w:r>
      <w:r w:rsidR="00A90324">
        <w:rPr>
          <w:rFonts w:ascii="Times New Roman" w:eastAsia="Times New Roman" w:hAnsi="Times New Roman"/>
          <w:color w:val="000000"/>
          <w:sz w:val="24"/>
          <w:szCs w:val="24"/>
          <w:shd w:val="clear" w:color="auto" w:fill="FAFAFA"/>
          <w:lang w:val="lv-LV" w:eastAsia="lv-LV"/>
        </w:rPr>
        <w:t xml:space="preserve"> pozitīvas pārmaiņas noris lēni, </w:t>
      </w:r>
      <w:r w:rsidRPr="00B41BFD">
        <w:rPr>
          <w:rFonts w:ascii="Times New Roman" w:eastAsia="Times New Roman" w:hAnsi="Times New Roman"/>
          <w:color w:val="000000"/>
          <w:sz w:val="24"/>
          <w:szCs w:val="24"/>
          <w:shd w:val="clear" w:color="auto" w:fill="FAFAFA"/>
          <w:lang w:val="lv-LV" w:eastAsia="lv-LV"/>
        </w:rPr>
        <w:t xml:space="preserve">un tā būtiskākais iemesls ir neinformētība. Kā liecina citu valstu </w:t>
      </w:r>
      <w:r w:rsidRPr="00B41BFD">
        <w:rPr>
          <w:rFonts w:ascii="Times New Roman" w:eastAsia="Times New Roman" w:hAnsi="Times New Roman"/>
          <w:color w:val="000000"/>
          <w:sz w:val="24"/>
          <w:szCs w:val="24"/>
          <w:shd w:val="clear" w:color="auto" w:fill="FAFAFA"/>
          <w:lang w:val="lv-LV" w:eastAsia="lv-LV"/>
        </w:rPr>
        <w:lastRenderedPageBreak/>
        <w:t>pieredze, tad šīs stigmas “pārlaušanā” ir jāpiedalās praktiski visai sabiedrībai – valsts augstākajām amatpersonām, uzņēmējiem, nevalstiskajam sektoram un katram no mums individuāli.”</w:t>
      </w:r>
    </w:p>
    <w:p w14:paraId="6F9A8591" w14:textId="77777777" w:rsidR="00B41BFD" w:rsidRPr="00B41BFD" w:rsidRDefault="00B41BFD" w:rsidP="00B41BFD">
      <w:pPr>
        <w:widowControl/>
        <w:spacing w:after="0" w:line="240" w:lineRule="auto"/>
        <w:jc w:val="both"/>
        <w:rPr>
          <w:rFonts w:ascii="Times New Roman" w:eastAsia="Times New Roman" w:hAnsi="Times New Roman"/>
          <w:color w:val="000000"/>
          <w:sz w:val="24"/>
          <w:szCs w:val="24"/>
          <w:lang w:val="lv-LV" w:eastAsia="lv-LV"/>
        </w:rPr>
      </w:pPr>
      <w:r w:rsidRPr="00B41BFD">
        <w:rPr>
          <w:rFonts w:ascii="Times New Roman" w:eastAsia="Times New Roman" w:hAnsi="Times New Roman"/>
          <w:b/>
          <w:bCs/>
          <w:color w:val="000000"/>
          <w:sz w:val="24"/>
          <w:szCs w:val="24"/>
          <w:lang w:val="lv-LV" w:eastAsia="lv-LV"/>
        </w:rPr>
        <w:t> </w:t>
      </w:r>
    </w:p>
    <w:p w14:paraId="1602FB79" w14:textId="2E1D423A" w:rsidR="00B41BFD" w:rsidRPr="00B41BFD" w:rsidRDefault="00B41BFD" w:rsidP="00B41BFD">
      <w:pPr>
        <w:widowControl/>
        <w:spacing w:after="0" w:line="240" w:lineRule="auto"/>
        <w:jc w:val="both"/>
        <w:rPr>
          <w:rFonts w:ascii="Times New Roman" w:eastAsia="Times New Roman" w:hAnsi="Times New Roman"/>
          <w:color w:val="000000"/>
          <w:sz w:val="24"/>
          <w:szCs w:val="24"/>
          <w:lang w:val="lv-LV" w:eastAsia="lv-LV"/>
        </w:rPr>
      </w:pPr>
      <w:r w:rsidRPr="00B41BFD">
        <w:rPr>
          <w:rFonts w:ascii="Times New Roman" w:eastAsia="Times New Roman" w:hAnsi="Times New Roman"/>
          <w:color w:val="000000"/>
          <w:sz w:val="24"/>
          <w:szCs w:val="24"/>
          <w:lang w:val="lv-LV" w:eastAsia="lv-LV"/>
        </w:rPr>
        <w:t xml:space="preserve">Eksperte kā pozitīvos efektīvas un funkcionējošas līdzāspastāvēšanas </w:t>
      </w:r>
      <w:r w:rsidR="00A90324" w:rsidRPr="00B41BFD">
        <w:rPr>
          <w:rFonts w:ascii="Times New Roman" w:eastAsia="Times New Roman" w:hAnsi="Times New Roman"/>
          <w:color w:val="000000"/>
          <w:sz w:val="24"/>
          <w:szCs w:val="24"/>
          <w:lang w:val="lv-LV" w:eastAsia="lv-LV"/>
        </w:rPr>
        <w:t xml:space="preserve">piemērus </w:t>
      </w:r>
      <w:r w:rsidR="00FC4C9A">
        <w:rPr>
          <w:rFonts w:ascii="Times New Roman" w:eastAsia="Times New Roman" w:hAnsi="Times New Roman"/>
          <w:color w:val="000000"/>
          <w:sz w:val="24"/>
          <w:szCs w:val="24"/>
          <w:lang w:val="lv-LV" w:eastAsia="lv-LV"/>
        </w:rPr>
        <w:t>min Lielbritāniju, Čehiju</w:t>
      </w:r>
      <w:r w:rsidRPr="00B41BFD">
        <w:rPr>
          <w:rFonts w:ascii="Times New Roman" w:eastAsia="Times New Roman" w:hAnsi="Times New Roman"/>
          <w:color w:val="000000"/>
          <w:sz w:val="24"/>
          <w:szCs w:val="24"/>
          <w:lang w:val="lv-LV" w:eastAsia="lv-LV"/>
        </w:rPr>
        <w:t xml:space="preserve"> un Somiju. Piemēram</w:t>
      </w:r>
      <w:r w:rsidR="00A90324">
        <w:rPr>
          <w:rFonts w:ascii="Times New Roman" w:eastAsia="Times New Roman" w:hAnsi="Times New Roman"/>
          <w:color w:val="000000"/>
          <w:sz w:val="24"/>
          <w:szCs w:val="24"/>
          <w:lang w:val="lv-LV" w:eastAsia="lv-LV"/>
        </w:rPr>
        <w:t>,</w:t>
      </w:r>
      <w:r w:rsidRPr="00B41BFD">
        <w:rPr>
          <w:rFonts w:ascii="Times New Roman" w:eastAsia="Times New Roman" w:hAnsi="Times New Roman"/>
          <w:color w:val="000000"/>
          <w:sz w:val="24"/>
          <w:szCs w:val="24"/>
          <w:lang w:val="lv-LV" w:eastAsia="lv-LV"/>
        </w:rPr>
        <w:t xml:space="preserve"> Lielbritānijā par cilvēku ar garīga rakstura traucējumiem</w:t>
      </w:r>
      <w:r w:rsidR="00A90324">
        <w:rPr>
          <w:rFonts w:ascii="Times New Roman" w:eastAsia="Times New Roman" w:hAnsi="Times New Roman"/>
          <w:color w:val="000000"/>
          <w:sz w:val="24"/>
          <w:szCs w:val="24"/>
          <w:lang w:val="lv-LV" w:eastAsia="lv-LV"/>
        </w:rPr>
        <w:t xml:space="preserve"> mentoru</w:t>
      </w:r>
      <w:r w:rsidRPr="00B41BFD">
        <w:rPr>
          <w:rFonts w:ascii="Times New Roman" w:eastAsia="Times New Roman" w:hAnsi="Times New Roman"/>
          <w:color w:val="000000"/>
          <w:sz w:val="24"/>
          <w:szCs w:val="24"/>
          <w:lang w:val="lv-LV" w:eastAsia="lv-LV"/>
        </w:rPr>
        <w:t xml:space="preserve"> ir kļuvis Princis Harijs</w:t>
      </w:r>
      <w:r w:rsidRPr="00B41BFD">
        <w:rPr>
          <w:rFonts w:ascii="Times New Roman" w:eastAsia="Times New Roman" w:hAnsi="Times New Roman"/>
          <w:color w:val="000000"/>
          <w:sz w:val="24"/>
          <w:szCs w:val="24"/>
          <w:shd w:val="clear" w:color="auto" w:fill="FFFFFF"/>
          <w:lang w:val="lv-LV" w:eastAsia="lv-LV"/>
        </w:rPr>
        <w:t>, kurš izveidojis kustību “</w:t>
      </w:r>
      <w:r w:rsidRPr="00B41BFD">
        <w:rPr>
          <w:rFonts w:ascii="Times New Roman" w:eastAsia="Times New Roman" w:hAnsi="Times New Roman"/>
          <w:i/>
          <w:iCs/>
          <w:color w:val="000000"/>
          <w:sz w:val="24"/>
          <w:szCs w:val="24"/>
          <w:shd w:val="clear" w:color="auto" w:fill="FFFFFF"/>
          <w:lang w:val="lv-LV" w:eastAsia="lv-LV"/>
        </w:rPr>
        <w:t>Heads Together”</w:t>
      </w:r>
      <w:r w:rsidRPr="00B41BFD">
        <w:rPr>
          <w:rFonts w:ascii="Times New Roman" w:eastAsia="Times New Roman" w:hAnsi="Times New Roman"/>
          <w:color w:val="000000"/>
          <w:sz w:val="24"/>
          <w:szCs w:val="24"/>
          <w:shd w:val="clear" w:color="auto" w:fill="FFFFFF"/>
          <w:lang w:val="lv-LV" w:eastAsia="lv-LV"/>
        </w:rPr>
        <w:t xml:space="preserve">, lai lauztu aizspriedumus par cilvēkiem ar garīgās veselības traucējumiem. </w:t>
      </w:r>
    </w:p>
    <w:p w14:paraId="0B7604BC" w14:textId="77777777" w:rsidR="00B41BFD" w:rsidRPr="00B41BFD" w:rsidRDefault="00B41BFD" w:rsidP="00B41BFD">
      <w:pPr>
        <w:widowControl/>
        <w:spacing w:after="0" w:line="240" w:lineRule="auto"/>
        <w:jc w:val="both"/>
        <w:rPr>
          <w:rFonts w:ascii="Times New Roman" w:eastAsia="Times New Roman" w:hAnsi="Times New Roman"/>
          <w:color w:val="000000"/>
          <w:sz w:val="24"/>
          <w:szCs w:val="24"/>
          <w:lang w:val="lv-LV" w:eastAsia="lv-LV"/>
        </w:rPr>
      </w:pPr>
      <w:r w:rsidRPr="00B41BFD">
        <w:rPr>
          <w:rFonts w:ascii="Times New Roman" w:eastAsia="Times New Roman" w:hAnsi="Times New Roman"/>
          <w:color w:val="000000"/>
          <w:sz w:val="24"/>
          <w:szCs w:val="24"/>
          <w:shd w:val="clear" w:color="auto" w:fill="FFFFFF"/>
          <w:lang w:val="lv-LV" w:eastAsia="lv-LV"/>
        </w:rPr>
        <w:t> </w:t>
      </w:r>
    </w:p>
    <w:p w14:paraId="49A0677A" w14:textId="6E9F6B29" w:rsidR="00B41BFD" w:rsidRPr="00B41BFD" w:rsidRDefault="00B41BFD" w:rsidP="00B41BFD">
      <w:pPr>
        <w:widowControl/>
        <w:spacing w:after="0" w:line="240" w:lineRule="auto"/>
        <w:jc w:val="both"/>
        <w:rPr>
          <w:rFonts w:ascii="Times New Roman" w:eastAsia="Times New Roman" w:hAnsi="Times New Roman"/>
          <w:color w:val="000000"/>
          <w:sz w:val="24"/>
          <w:szCs w:val="24"/>
          <w:lang w:val="lv-LV" w:eastAsia="lv-LV"/>
        </w:rPr>
      </w:pPr>
      <w:r w:rsidRPr="00B41BFD">
        <w:rPr>
          <w:rFonts w:ascii="Times New Roman" w:eastAsia="Times New Roman" w:hAnsi="Times New Roman"/>
          <w:color w:val="000000"/>
          <w:sz w:val="24"/>
          <w:szCs w:val="24"/>
          <w:shd w:val="clear" w:color="auto" w:fill="FFFFFF"/>
          <w:lang w:val="lv-LV" w:eastAsia="lv-LV"/>
        </w:rPr>
        <w:t xml:space="preserve">Kristīne Lasmane norāda: “Lielbritānijā ir aprēķināts, ka </w:t>
      </w:r>
      <w:r w:rsidR="006800A8">
        <w:rPr>
          <w:rFonts w:ascii="Times New Roman" w:eastAsia="Times New Roman" w:hAnsi="Times New Roman"/>
          <w:color w:val="000000"/>
          <w:sz w:val="24"/>
          <w:szCs w:val="24"/>
          <w:shd w:val="clear" w:color="auto" w:fill="FFFFFF"/>
          <w:lang w:val="lv-LV" w:eastAsia="lv-LV"/>
        </w:rPr>
        <w:t xml:space="preserve">cilvēki ar psihiskiem traucējumiem </w:t>
      </w:r>
      <w:r w:rsidRPr="00B41BFD">
        <w:rPr>
          <w:rFonts w:ascii="Times New Roman" w:eastAsia="Times New Roman" w:hAnsi="Times New Roman"/>
          <w:color w:val="000000"/>
          <w:sz w:val="24"/>
          <w:szCs w:val="24"/>
          <w:shd w:val="clear" w:color="auto" w:fill="FFFFFF"/>
          <w:lang w:val="lv-LV" w:eastAsia="lv-LV"/>
        </w:rPr>
        <w:t>biznesam un darba devējiem ik gadu rada zaudējumus 35 miljardus mārciņu apmērā – tie ir arī konkrēti zaudējumi valsts budžetam un attiecīgi kļūst mazāk līdzekļu</w:t>
      </w:r>
      <w:r w:rsidR="00A90324">
        <w:rPr>
          <w:rFonts w:ascii="Times New Roman" w:eastAsia="Times New Roman" w:hAnsi="Times New Roman"/>
          <w:color w:val="000000"/>
          <w:sz w:val="24"/>
          <w:szCs w:val="24"/>
          <w:shd w:val="clear" w:color="auto" w:fill="FFFFFF"/>
          <w:lang w:val="lv-LV" w:eastAsia="lv-LV"/>
        </w:rPr>
        <w:t>,</w:t>
      </w:r>
      <w:r w:rsidRPr="00B41BFD">
        <w:rPr>
          <w:rFonts w:ascii="Times New Roman" w:eastAsia="Times New Roman" w:hAnsi="Times New Roman"/>
          <w:color w:val="000000"/>
          <w:sz w:val="24"/>
          <w:szCs w:val="24"/>
          <w:shd w:val="clear" w:color="auto" w:fill="FFFFFF"/>
          <w:lang w:val="lv-LV" w:eastAsia="lv-LV"/>
        </w:rPr>
        <w:t xml:space="preserve"> ko tērēt citām vajadzībām. Šīs programmas vadītāji atzīst, ka šajā jomā tiek darīts pārāk maz no visām pusēm un tādēļ ar šīs programmas iniciatīvām tiek mēģināts iesaistīt biznesu un citas auditorijas problēmas risināšanā – tās saistītas </w:t>
      </w:r>
      <w:r w:rsidR="002E32FD">
        <w:rPr>
          <w:rFonts w:ascii="Times New Roman" w:eastAsia="Times New Roman" w:hAnsi="Times New Roman"/>
          <w:color w:val="000000"/>
          <w:sz w:val="24"/>
          <w:szCs w:val="24"/>
          <w:shd w:val="clear" w:color="auto" w:fill="FFFFFF"/>
          <w:lang w:val="lv-LV" w:eastAsia="lv-LV"/>
        </w:rPr>
        <w:t xml:space="preserve">ar </w:t>
      </w:r>
      <w:r w:rsidRPr="00B41BFD">
        <w:rPr>
          <w:rFonts w:ascii="Times New Roman" w:eastAsia="Times New Roman" w:hAnsi="Times New Roman"/>
          <w:color w:val="000000"/>
          <w:sz w:val="24"/>
          <w:szCs w:val="24"/>
          <w:shd w:val="clear" w:color="auto" w:fill="FFFFFF"/>
          <w:lang w:val="lv-LV" w:eastAsia="lv-LV"/>
        </w:rPr>
        <w:t xml:space="preserve">darba un </w:t>
      </w:r>
      <w:r w:rsidR="002E32FD">
        <w:rPr>
          <w:rFonts w:ascii="Times New Roman" w:eastAsia="Times New Roman" w:hAnsi="Times New Roman"/>
          <w:color w:val="000000"/>
          <w:sz w:val="24"/>
          <w:szCs w:val="24"/>
          <w:shd w:val="clear" w:color="auto" w:fill="FFFFFF"/>
          <w:lang w:val="lv-LV" w:eastAsia="lv-LV"/>
        </w:rPr>
        <w:t xml:space="preserve">izglītības </w:t>
      </w:r>
      <w:r w:rsidRPr="00B41BFD">
        <w:rPr>
          <w:rFonts w:ascii="Times New Roman" w:eastAsia="Times New Roman" w:hAnsi="Times New Roman"/>
          <w:color w:val="000000"/>
          <w:sz w:val="24"/>
          <w:szCs w:val="24"/>
          <w:shd w:val="clear" w:color="auto" w:fill="FFFFFF"/>
          <w:lang w:val="lv-LV" w:eastAsia="lv-LV"/>
        </w:rPr>
        <w:t>vides piemērotības veicināšanu (padomi, praktiski instrumenti utt.), pat līdzāspastāvēšanu armijā u.c.”</w:t>
      </w:r>
    </w:p>
    <w:p w14:paraId="29AEA297" w14:textId="77777777" w:rsidR="00B41BFD" w:rsidRPr="00B41BFD" w:rsidRDefault="00B41BFD" w:rsidP="00B41BFD">
      <w:pPr>
        <w:widowControl/>
        <w:spacing w:after="0" w:line="240" w:lineRule="auto"/>
        <w:jc w:val="both"/>
        <w:rPr>
          <w:rFonts w:ascii="Times New Roman" w:eastAsia="Times New Roman" w:hAnsi="Times New Roman"/>
          <w:color w:val="000000"/>
          <w:sz w:val="24"/>
          <w:szCs w:val="24"/>
          <w:lang w:val="lv-LV" w:eastAsia="lv-LV"/>
        </w:rPr>
      </w:pPr>
      <w:r w:rsidRPr="00B41BFD">
        <w:rPr>
          <w:rFonts w:ascii="Times New Roman" w:eastAsia="Times New Roman" w:hAnsi="Times New Roman"/>
          <w:color w:val="000000"/>
          <w:sz w:val="24"/>
          <w:szCs w:val="24"/>
          <w:shd w:val="clear" w:color="auto" w:fill="FFFFFF"/>
          <w:lang w:val="lv-LV" w:eastAsia="lv-LV"/>
        </w:rPr>
        <w:t> </w:t>
      </w:r>
    </w:p>
    <w:p w14:paraId="2BA04A95" w14:textId="12F69452" w:rsidR="00B41BFD" w:rsidRPr="00B41BFD" w:rsidRDefault="00B41BFD" w:rsidP="00B41BFD">
      <w:pPr>
        <w:widowControl/>
        <w:spacing w:after="0" w:line="240" w:lineRule="auto"/>
        <w:jc w:val="both"/>
        <w:rPr>
          <w:rFonts w:ascii="Times New Roman" w:eastAsia="Times New Roman" w:hAnsi="Times New Roman"/>
          <w:color w:val="000000"/>
          <w:sz w:val="24"/>
          <w:szCs w:val="24"/>
          <w:lang w:val="lv-LV" w:eastAsia="lv-LV"/>
        </w:rPr>
      </w:pPr>
      <w:r w:rsidRPr="00B41BFD">
        <w:rPr>
          <w:rFonts w:ascii="Times New Roman" w:eastAsia="Times New Roman" w:hAnsi="Times New Roman"/>
          <w:color w:val="000000"/>
          <w:sz w:val="24"/>
          <w:szCs w:val="24"/>
          <w:shd w:val="clear" w:color="auto" w:fill="FFFFFF"/>
          <w:lang w:val="lv-LV" w:eastAsia="lv-LV"/>
        </w:rPr>
        <w:t>Tāpat eksperte kā pozitīvus piemēr</w:t>
      </w:r>
      <w:r w:rsidR="002E32FD">
        <w:rPr>
          <w:rFonts w:ascii="Times New Roman" w:eastAsia="Times New Roman" w:hAnsi="Times New Roman"/>
          <w:color w:val="000000"/>
          <w:sz w:val="24"/>
          <w:szCs w:val="24"/>
          <w:shd w:val="clear" w:color="auto" w:fill="FFFFFF"/>
          <w:lang w:val="lv-LV" w:eastAsia="lv-LV"/>
        </w:rPr>
        <w:t xml:space="preserve">us norāda </w:t>
      </w:r>
      <w:r w:rsidR="00DF6E5D">
        <w:rPr>
          <w:rFonts w:ascii="Times New Roman" w:eastAsia="Times New Roman" w:hAnsi="Times New Roman"/>
          <w:color w:val="000000"/>
          <w:sz w:val="24"/>
          <w:szCs w:val="24"/>
          <w:shd w:val="clear" w:color="auto" w:fill="FFFFFF"/>
          <w:lang w:val="lv-LV" w:eastAsia="lv-LV"/>
        </w:rPr>
        <w:t xml:space="preserve">Čehiju </w:t>
      </w:r>
      <w:r w:rsidR="002E32FD">
        <w:rPr>
          <w:rFonts w:ascii="Times New Roman" w:eastAsia="Times New Roman" w:hAnsi="Times New Roman"/>
          <w:color w:val="000000"/>
          <w:sz w:val="24"/>
          <w:szCs w:val="24"/>
          <w:shd w:val="clear" w:color="auto" w:fill="FFFFFF"/>
          <w:lang w:val="lv-LV" w:eastAsia="lv-LV"/>
        </w:rPr>
        <w:t>un Somiju, kur</w:t>
      </w:r>
      <w:r w:rsidRPr="00B41BFD">
        <w:rPr>
          <w:rFonts w:ascii="Times New Roman" w:eastAsia="Times New Roman" w:hAnsi="Times New Roman"/>
          <w:color w:val="000000"/>
          <w:sz w:val="24"/>
          <w:szCs w:val="24"/>
          <w:shd w:val="clear" w:color="auto" w:fill="FFFFFF"/>
          <w:lang w:val="lv-LV" w:eastAsia="lv-LV"/>
        </w:rPr>
        <w:t xml:space="preserve"> tiek sniegts </w:t>
      </w:r>
      <w:r w:rsidR="00DF6E5D">
        <w:rPr>
          <w:rFonts w:ascii="Times New Roman" w:eastAsia="Times New Roman" w:hAnsi="Times New Roman"/>
          <w:color w:val="000000"/>
          <w:sz w:val="24"/>
          <w:szCs w:val="24"/>
          <w:shd w:val="clear" w:color="auto" w:fill="FFFFFF"/>
          <w:lang w:val="lv-LV" w:eastAsia="lv-LV"/>
        </w:rPr>
        <w:t>integrēts sociālās un veselības aprūpes pakalpojumu atbalsts</w:t>
      </w:r>
      <w:r w:rsidRPr="00B41BFD">
        <w:rPr>
          <w:rFonts w:ascii="Times New Roman" w:eastAsia="Times New Roman" w:hAnsi="Times New Roman"/>
          <w:color w:val="000000"/>
          <w:sz w:val="24"/>
          <w:szCs w:val="24"/>
          <w:shd w:val="clear" w:color="auto" w:fill="FFFFFF"/>
          <w:lang w:val="lv-LV" w:eastAsia="lv-LV"/>
        </w:rPr>
        <w:t xml:space="preserve"> un </w:t>
      </w:r>
      <w:r w:rsidR="00DF6E5D">
        <w:rPr>
          <w:rFonts w:ascii="Times New Roman" w:eastAsia="Times New Roman" w:hAnsi="Times New Roman"/>
          <w:color w:val="000000"/>
          <w:sz w:val="24"/>
          <w:szCs w:val="24"/>
          <w:shd w:val="clear" w:color="auto" w:fill="FFFFFF"/>
          <w:lang w:val="lv-LV" w:eastAsia="lv-LV"/>
        </w:rPr>
        <w:t xml:space="preserve">izmantoti </w:t>
      </w:r>
      <w:r w:rsidRPr="00B41BFD">
        <w:rPr>
          <w:rFonts w:ascii="Times New Roman" w:eastAsia="Times New Roman" w:hAnsi="Times New Roman"/>
          <w:color w:val="000000"/>
          <w:sz w:val="24"/>
          <w:szCs w:val="24"/>
          <w:shd w:val="clear" w:color="auto" w:fill="FFFFFF"/>
          <w:lang w:val="lv-LV" w:eastAsia="lv-LV"/>
        </w:rPr>
        <w:t xml:space="preserve">digitalizēti </w:t>
      </w:r>
      <w:r w:rsidR="00E72A60">
        <w:rPr>
          <w:rFonts w:ascii="Times New Roman" w:eastAsia="Times New Roman" w:hAnsi="Times New Roman"/>
          <w:color w:val="000000"/>
          <w:sz w:val="24"/>
          <w:szCs w:val="24"/>
          <w:shd w:val="clear" w:color="auto" w:fill="FFFFFF"/>
          <w:lang w:val="lv-LV" w:eastAsia="lv-LV"/>
        </w:rPr>
        <w:t>risinājum</w:t>
      </w:r>
      <w:r w:rsidRPr="00B41BFD">
        <w:rPr>
          <w:rFonts w:ascii="Times New Roman" w:eastAsia="Times New Roman" w:hAnsi="Times New Roman"/>
          <w:color w:val="000000"/>
          <w:sz w:val="24"/>
          <w:szCs w:val="24"/>
          <w:shd w:val="clear" w:color="auto" w:fill="FFFFFF"/>
          <w:lang w:val="lv-LV" w:eastAsia="lv-LV"/>
        </w:rPr>
        <w:t>i, kas pamatā vērsti uz to</w:t>
      </w:r>
      <w:r w:rsidR="002E32FD">
        <w:rPr>
          <w:rFonts w:ascii="Times New Roman" w:eastAsia="Times New Roman" w:hAnsi="Times New Roman"/>
          <w:color w:val="000000"/>
          <w:sz w:val="24"/>
          <w:szCs w:val="24"/>
          <w:shd w:val="clear" w:color="auto" w:fill="FFFFFF"/>
          <w:lang w:val="lv-LV" w:eastAsia="lv-LV"/>
        </w:rPr>
        <w:t>,</w:t>
      </w:r>
      <w:r w:rsidRPr="00B41BFD">
        <w:rPr>
          <w:rFonts w:ascii="Times New Roman" w:eastAsia="Times New Roman" w:hAnsi="Times New Roman"/>
          <w:color w:val="000000"/>
          <w:sz w:val="24"/>
          <w:szCs w:val="24"/>
          <w:shd w:val="clear" w:color="auto" w:fill="FFFFFF"/>
          <w:lang w:val="lv-LV" w:eastAsia="lv-LV"/>
        </w:rPr>
        <w:t xml:space="preserve"> lai cilvēki ar garīga rakstura traucējumiem varētu kļūt par maksimāli pilnvērtīgiem sabiedrības locekļiem.</w:t>
      </w:r>
    </w:p>
    <w:p w14:paraId="3F59F3CC" w14:textId="77777777" w:rsidR="00B41BFD" w:rsidRPr="00B41BFD" w:rsidRDefault="00B41BFD" w:rsidP="00B41BFD">
      <w:pPr>
        <w:widowControl/>
        <w:spacing w:after="0" w:line="240" w:lineRule="auto"/>
        <w:jc w:val="both"/>
        <w:rPr>
          <w:rFonts w:ascii="Times New Roman" w:eastAsia="Times New Roman" w:hAnsi="Times New Roman"/>
          <w:color w:val="000000"/>
          <w:sz w:val="24"/>
          <w:szCs w:val="24"/>
          <w:lang w:val="lv-LV" w:eastAsia="lv-LV"/>
        </w:rPr>
      </w:pPr>
      <w:r w:rsidRPr="00B41BFD">
        <w:rPr>
          <w:rFonts w:ascii="Times New Roman" w:eastAsia="Times New Roman" w:hAnsi="Times New Roman"/>
          <w:color w:val="000000"/>
          <w:sz w:val="24"/>
          <w:szCs w:val="24"/>
          <w:shd w:val="clear" w:color="auto" w:fill="FFFFFF"/>
          <w:lang w:val="lv-LV" w:eastAsia="lv-LV"/>
        </w:rPr>
        <w:t> </w:t>
      </w:r>
    </w:p>
    <w:p w14:paraId="78EA9F64" w14:textId="18A4B7E7" w:rsidR="00B41BFD" w:rsidRPr="00B41BFD" w:rsidRDefault="00B41BFD" w:rsidP="00B41BFD">
      <w:pPr>
        <w:widowControl/>
        <w:spacing w:after="0" w:line="240" w:lineRule="auto"/>
        <w:jc w:val="both"/>
        <w:rPr>
          <w:rFonts w:ascii="Times New Roman" w:eastAsia="Times New Roman" w:hAnsi="Times New Roman"/>
          <w:color w:val="000000"/>
          <w:sz w:val="24"/>
          <w:szCs w:val="24"/>
          <w:lang w:val="lv-LV" w:eastAsia="lv-LV"/>
        </w:rPr>
      </w:pPr>
      <w:r w:rsidRPr="00B41BFD">
        <w:rPr>
          <w:rFonts w:ascii="Times New Roman" w:eastAsia="Times New Roman" w:hAnsi="Times New Roman"/>
          <w:color w:val="000000"/>
          <w:sz w:val="24"/>
          <w:szCs w:val="24"/>
          <w:shd w:val="clear" w:color="auto" w:fill="FFFFFF"/>
          <w:lang w:val="lv-LV" w:eastAsia="lv-LV"/>
        </w:rPr>
        <w:t xml:space="preserve">“Visās valstīs, kurās process norit sekmīgi ir iespējams konstatēt vienu kopīgu iezīmi – formāla vai neformāla vienošanās par ikviena indivīda nozīmīgumu un lomu, neskatoties uz viņa </w:t>
      </w:r>
      <w:bookmarkStart w:id="0" w:name="_GoBack"/>
      <w:bookmarkEnd w:id="0"/>
      <w:r w:rsidR="006800A8">
        <w:rPr>
          <w:rFonts w:ascii="Times New Roman" w:eastAsia="Times New Roman" w:hAnsi="Times New Roman"/>
          <w:color w:val="000000"/>
          <w:sz w:val="24"/>
          <w:szCs w:val="24"/>
          <w:shd w:val="clear" w:color="auto" w:fill="FFFFFF"/>
          <w:lang w:val="lv-LV" w:eastAsia="lv-LV"/>
        </w:rPr>
        <w:t>psihiskajiem traucējumiem</w:t>
      </w:r>
      <w:r w:rsidRPr="00B41BFD">
        <w:rPr>
          <w:rFonts w:ascii="Times New Roman" w:eastAsia="Times New Roman" w:hAnsi="Times New Roman"/>
          <w:color w:val="000000"/>
          <w:sz w:val="24"/>
          <w:szCs w:val="24"/>
          <w:shd w:val="clear" w:color="auto" w:fill="FFFFFF"/>
          <w:lang w:val="lv-LV" w:eastAsia="lv-LV"/>
        </w:rPr>
        <w:t>. Un šai atzīšanai jānotiek visos sabiedrības līmeņos</w:t>
      </w:r>
      <w:r w:rsidR="002E32FD">
        <w:rPr>
          <w:rFonts w:ascii="Times New Roman" w:eastAsia="Times New Roman" w:hAnsi="Times New Roman"/>
          <w:color w:val="000000"/>
          <w:sz w:val="24"/>
          <w:szCs w:val="24"/>
          <w:shd w:val="clear" w:color="auto" w:fill="FFFFFF"/>
          <w:lang w:val="lv-LV" w:eastAsia="lv-LV"/>
        </w:rPr>
        <w:t>, arī individuāli</w:t>
      </w:r>
      <w:r w:rsidRPr="00B41BFD">
        <w:rPr>
          <w:rFonts w:ascii="Times New Roman" w:eastAsia="Times New Roman" w:hAnsi="Times New Roman"/>
          <w:color w:val="000000"/>
          <w:sz w:val="24"/>
          <w:szCs w:val="24"/>
          <w:shd w:val="clear" w:color="auto" w:fill="FFFFFF"/>
          <w:lang w:val="lv-LV" w:eastAsia="lv-LV"/>
        </w:rPr>
        <w:t xml:space="preserve">. </w:t>
      </w:r>
      <w:r w:rsidR="002E32FD" w:rsidRPr="00B41BFD">
        <w:rPr>
          <w:rFonts w:ascii="Times New Roman" w:eastAsia="Times New Roman" w:hAnsi="Times New Roman"/>
          <w:color w:val="000000"/>
          <w:sz w:val="24"/>
          <w:szCs w:val="24"/>
          <w:shd w:val="clear" w:color="auto" w:fill="FFFFFF"/>
          <w:lang w:val="lv-LV" w:eastAsia="lv-LV"/>
        </w:rPr>
        <w:t>Turklāt</w:t>
      </w:r>
      <w:r w:rsidRPr="00B41BFD">
        <w:rPr>
          <w:rFonts w:ascii="Times New Roman" w:eastAsia="Times New Roman" w:hAnsi="Times New Roman"/>
          <w:color w:val="000000"/>
          <w:sz w:val="24"/>
          <w:szCs w:val="24"/>
          <w:shd w:val="clear" w:color="auto" w:fill="FFFFFF"/>
          <w:lang w:val="lv-LV" w:eastAsia="lv-LV"/>
        </w:rPr>
        <w:t xml:space="preserve"> – ja procesa patronāžu uzņemas valsts pirmās amatpersonas, procesa izdošanās ir vēl reālāka un ātrāka,” noslēdz Kristīne Lasmane.</w:t>
      </w:r>
    </w:p>
    <w:p w14:paraId="5BF1A7B4" w14:textId="77777777" w:rsidR="00B41BFD" w:rsidRPr="00B41BFD" w:rsidRDefault="00B41BFD" w:rsidP="00B41BFD">
      <w:pPr>
        <w:widowControl/>
        <w:jc w:val="both"/>
        <w:rPr>
          <w:lang w:val="lv-LV"/>
        </w:rPr>
      </w:pPr>
    </w:p>
    <w:p w14:paraId="15652EB7" w14:textId="77777777" w:rsidR="00B41BFD" w:rsidRDefault="00B41BFD" w:rsidP="00AA488D">
      <w:pPr>
        <w:jc w:val="both"/>
        <w:rPr>
          <w:rFonts w:ascii="Times New Roman" w:hAnsi="Times New Roman"/>
          <w:b/>
          <w:sz w:val="24"/>
          <w:szCs w:val="24"/>
          <w:lang w:val="lv-LV"/>
        </w:rPr>
      </w:pPr>
    </w:p>
    <w:p w14:paraId="5AF66359" w14:textId="091E2EA3" w:rsidR="00AA488D" w:rsidRPr="00AA488D" w:rsidRDefault="00AA488D" w:rsidP="00AA488D">
      <w:pPr>
        <w:jc w:val="both"/>
        <w:rPr>
          <w:rFonts w:ascii="Times New Roman" w:hAnsi="Times New Roman"/>
          <w:lang w:val="lv-LV"/>
        </w:rPr>
      </w:pPr>
      <w:r w:rsidRPr="00F52CB3">
        <w:rPr>
          <w:rFonts w:ascii="Times New Roman" w:hAnsi="Times New Roman"/>
          <w:i/>
          <w:lang w:val="lv-LV"/>
        </w:rPr>
        <w:t>Plašāk informācija par cilvēkiem ar garīga rakstura traucējumiem pieejama mājaslapā</w:t>
      </w:r>
      <w:r w:rsidR="00F52CB3">
        <w:rPr>
          <w:rFonts w:ascii="Times New Roman" w:hAnsi="Times New Roman"/>
          <w:i/>
          <w:lang w:val="lv-LV"/>
        </w:rPr>
        <w:t>:</w:t>
      </w:r>
      <w:r w:rsidRPr="00F52CB3">
        <w:rPr>
          <w:rFonts w:ascii="Times New Roman" w:hAnsi="Times New Roman"/>
          <w:i/>
          <w:lang w:val="lv-LV"/>
        </w:rPr>
        <w:t xml:space="preserve"> </w:t>
      </w:r>
      <w:hyperlink r:id="rId8" w:history="1">
        <w:r w:rsidRPr="00AA488D">
          <w:rPr>
            <w:rStyle w:val="Hyperlink"/>
            <w:rFonts w:ascii="Times New Roman" w:hAnsi="Times New Roman"/>
            <w:lang w:val="lv-LV"/>
          </w:rPr>
          <w:t>www.cilveksnevisdiagnoze.lv</w:t>
        </w:r>
      </w:hyperlink>
      <w:r w:rsidRPr="00AA488D">
        <w:rPr>
          <w:rFonts w:ascii="Times New Roman" w:hAnsi="Times New Roman"/>
          <w:lang w:val="lv-LV"/>
        </w:rPr>
        <w:t xml:space="preserve">. </w:t>
      </w:r>
    </w:p>
    <w:p w14:paraId="3B190D71" w14:textId="77777777" w:rsidR="00AA488D" w:rsidRPr="00AA488D" w:rsidRDefault="00AA488D" w:rsidP="009415FE">
      <w:pPr>
        <w:spacing w:line="240" w:lineRule="auto"/>
        <w:jc w:val="both"/>
        <w:rPr>
          <w:rFonts w:ascii="Times New Roman" w:hAnsi="Times New Roman"/>
          <w:b/>
          <w:sz w:val="24"/>
          <w:szCs w:val="24"/>
          <w:lang w:val="lv-LV"/>
        </w:rPr>
      </w:pPr>
    </w:p>
    <w:p w14:paraId="13643074" w14:textId="77777777" w:rsidR="003C03E9" w:rsidRPr="00AA488D" w:rsidRDefault="003C03E9" w:rsidP="00AE1A5E">
      <w:pPr>
        <w:spacing w:after="0" w:line="240" w:lineRule="auto"/>
        <w:contextualSpacing/>
        <w:jc w:val="both"/>
        <w:rPr>
          <w:rFonts w:ascii="Times New Roman" w:hAnsi="Times New Roman"/>
          <w:i/>
          <w:sz w:val="20"/>
          <w:szCs w:val="20"/>
          <w:lang w:val="lv-LV"/>
        </w:rPr>
      </w:pPr>
      <w:r w:rsidRPr="00AA488D">
        <w:rPr>
          <w:rFonts w:ascii="Times New Roman" w:hAnsi="Times New Roman"/>
          <w:i/>
          <w:color w:val="000000"/>
          <w:sz w:val="20"/>
          <w:szCs w:val="20"/>
          <w:lang w:val="lv-LV"/>
        </w:rPr>
        <w:t>Informāciju sagatavoja:</w:t>
      </w:r>
    </w:p>
    <w:p w14:paraId="05A393C8" w14:textId="42D59530" w:rsidR="004040D4" w:rsidRDefault="004040D4" w:rsidP="00AE1A5E">
      <w:pPr>
        <w:spacing w:after="0" w:line="240" w:lineRule="auto"/>
        <w:contextualSpacing/>
        <w:jc w:val="both"/>
        <w:rPr>
          <w:rStyle w:val="Hyperlink"/>
          <w:rFonts w:ascii="Times New Roman" w:hAnsi="Times New Roman"/>
          <w:sz w:val="20"/>
          <w:szCs w:val="20"/>
          <w:lang w:val="lv-LV"/>
        </w:rPr>
      </w:pPr>
      <w:r w:rsidRPr="00AA488D">
        <w:rPr>
          <w:rFonts w:ascii="Times New Roman" w:hAnsi="Times New Roman"/>
          <w:sz w:val="20"/>
          <w:szCs w:val="20"/>
          <w:lang w:val="lv-LV"/>
        </w:rPr>
        <w:t>Ieva Bērziņa</w:t>
      </w:r>
      <w:r w:rsidR="003C03E9" w:rsidRPr="00AA488D">
        <w:rPr>
          <w:rFonts w:ascii="Times New Roman" w:hAnsi="Times New Roman"/>
          <w:sz w:val="20"/>
          <w:szCs w:val="20"/>
          <w:lang w:val="lv-LV"/>
        </w:rPr>
        <w:t>, Labklājības ministrijas Komunikācijas nodaļas sab</w:t>
      </w:r>
      <w:r w:rsidR="009D1881" w:rsidRPr="00AA488D">
        <w:rPr>
          <w:rFonts w:ascii="Times New Roman" w:hAnsi="Times New Roman"/>
          <w:sz w:val="20"/>
          <w:szCs w:val="20"/>
          <w:lang w:val="lv-LV"/>
        </w:rPr>
        <w:t>iedrisko attiecību speciāliste</w:t>
      </w:r>
      <w:r w:rsidR="00AF66E5" w:rsidRPr="00AA488D">
        <w:rPr>
          <w:rFonts w:ascii="Times New Roman" w:hAnsi="Times New Roman"/>
          <w:sz w:val="20"/>
          <w:szCs w:val="20"/>
          <w:lang w:val="lv-LV"/>
        </w:rPr>
        <w:t>,</w:t>
      </w:r>
      <w:r w:rsidR="009D1881" w:rsidRPr="00AA488D">
        <w:rPr>
          <w:rFonts w:ascii="Times New Roman" w:hAnsi="Times New Roman"/>
          <w:sz w:val="20"/>
          <w:szCs w:val="20"/>
          <w:lang w:val="lv-LV"/>
        </w:rPr>
        <w:t xml:space="preserve"> </w:t>
      </w:r>
      <w:r w:rsidRPr="00AA488D">
        <w:rPr>
          <w:rFonts w:ascii="Times New Roman" w:hAnsi="Times New Roman"/>
          <w:sz w:val="20"/>
          <w:szCs w:val="20"/>
          <w:lang w:val="lv-LV"/>
        </w:rPr>
        <w:t>64331666</w:t>
      </w:r>
      <w:r w:rsidR="003C03E9" w:rsidRPr="00AA488D">
        <w:rPr>
          <w:rFonts w:ascii="Times New Roman" w:hAnsi="Times New Roman"/>
          <w:sz w:val="20"/>
          <w:szCs w:val="20"/>
          <w:lang w:val="lv-LV"/>
        </w:rPr>
        <w:t xml:space="preserve">, </w:t>
      </w:r>
      <w:hyperlink r:id="rId9" w:history="1">
        <w:r w:rsidRPr="00AA488D">
          <w:rPr>
            <w:rStyle w:val="Hyperlink"/>
            <w:rFonts w:ascii="Times New Roman" w:hAnsi="Times New Roman"/>
            <w:sz w:val="20"/>
            <w:szCs w:val="20"/>
            <w:lang w:val="lv-LV"/>
          </w:rPr>
          <w:t>ieva.berzina@lm.gov.lv</w:t>
        </w:r>
      </w:hyperlink>
    </w:p>
    <w:p w14:paraId="1CDFC847" w14:textId="77777777" w:rsidR="00AA488D" w:rsidRDefault="00AA488D" w:rsidP="00AE1A5E">
      <w:pPr>
        <w:spacing w:after="0" w:line="240" w:lineRule="auto"/>
        <w:contextualSpacing/>
        <w:jc w:val="both"/>
        <w:rPr>
          <w:rStyle w:val="Hyperlink"/>
          <w:rFonts w:ascii="Times New Roman" w:hAnsi="Times New Roman"/>
          <w:sz w:val="20"/>
          <w:szCs w:val="20"/>
          <w:lang w:val="lv-LV"/>
        </w:rPr>
      </w:pPr>
    </w:p>
    <w:p w14:paraId="5012FB86" w14:textId="77777777" w:rsidR="00AA488D" w:rsidRDefault="00AA488D" w:rsidP="00AE1A5E">
      <w:pPr>
        <w:spacing w:after="0" w:line="240" w:lineRule="auto"/>
        <w:contextualSpacing/>
        <w:jc w:val="both"/>
        <w:rPr>
          <w:rStyle w:val="Hyperlink"/>
          <w:rFonts w:ascii="Times New Roman" w:hAnsi="Times New Roman"/>
          <w:sz w:val="20"/>
          <w:szCs w:val="20"/>
          <w:lang w:val="lv-LV"/>
        </w:rPr>
      </w:pPr>
    </w:p>
    <w:p w14:paraId="03481235" w14:textId="77777777" w:rsidR="00AA488D" w:rsidRDefault="00AA488D" w:rsidP="00AE1A5E">
      <w:pPr>
        <w:spacing w:after="0" w:line="240" w:lineRule="auto"/>
        <w:contextualSpacing/>
        <w:jc w:val="both"/>
        <w:rPr>
          <w:rStyle w:val="Hyperlink"/>
          <w:rFonts w:ascii="Times New Roman" w:hAnsi="Times New Roman"/>
          <w:sz w:val="20"/>
          <w:szCs w:val="20"/>
          <w:lang w:val="lv-LV"/>
        </w:rPr>
      </w:pPr>
    </w:p>
    <w:p w14:paraId="7EEF3C83" w14:textId="77777777" w:rsidR="00AA488D" w:rsidRDefault="00AA488D" w:rsidP="00AE1A5E">
      <w:pPr>
        <w:spacing w:after="0" w:line="240" w:lineRule="auto"/>
        <w:contextualSpacing/>
        <w:jc w:val="both"/>
        <w:rPr>
          <w:rStyle w:val="Hyperlink"/>
          <w:rFonts w:ascii="Times New Roman" w:hAnsi="Times New Roman"/>
          <w:sz w:val="20"/>
          <w:szCs w:val="20"/>
          <w:lang w:val="lv-LV"/>
        </w:rPr>
      </w:pPr>
    </w:p>
    <w:p w14:paraId="3AF175D0" w14:textId="77777777" w:rsidR="00AA488D" w:rsidRDefault="00AA488D" w:rsidP="00AE1A5E">
      <w:pPr>
        <w:spacing w:after="0" w:line="240" w:lineRule="auto"/>
        <w:contextualSpacing/>
        <w:jc w:val="both"/>
        <w:rPr>
          <w:rStyle w:val="Hyperlink"/>
          <w:rFonts w:ascii="Times New Roman" w:hAnsi="Times New Roman"/>
          <w:sz w:val="20"/>
          <w:szCs w:val="20"/>
          <w:lang w:val="lv-LV"/>
        </w:rPr>
      </w:pPr>
    </w:p>
    <w:p w14:paraId="5C417FA8" w14:textId="77777777" w:rsidR="00AA488D" w:rsidRDefault="00AA488D" w:rsidP="00AE1A5E">
      <w:pPr>
        <w:spacing w:after="0" w:line="240" w:lineRule="auto"/>
        <w:contextualSpacing/>
        <w:jc w:val="both"/>
        <w:rPr>
          <w:rStyle w:val="Hyperlink"/>
          <w:rFonts w:ascii="Times New Roman" w:hAnsi="Times New Roman"/>
          <w:sz w:val="20"/>
          <w:szCs w:val="20"/>
          <w:lang w:val="lv-LV"/>
        </w:rPr>
      </w:pPr>
    </w:p>
    <w:p w14:paraId="57CB3ABA" w14:textId="77777777" w:rsidR="00AA488D" w:rsidRDefault="00AA488D" w:rsidP="00AE1A5E">
      <w:pPr>
        <w:spacing w:after="0" w:line="240" w:lineRule="auto"/>
        <w:contextualSpacing/>
        <w:jc w:val="both"/>
        <w:rPr>
          <w:rStyle w:val="Hyperlink"/>
          <w:rFonts w:ascii="Times New Roman" w:hAnsi="Times New Roman"/>
          <w:sz w:val="20"/>
          <w:szCs w:val="20"/>
          <w:lang w:val="lv-LV"/>
        </w:rPr>
      </w:pPr>
    </w:p>
    <w:p w14:paraId="2A98E496" w14:textId="77777777" w:rsidR="00AA488D" w:rsidRDefault="00AA488D" w:rsidP="00AE1A5E">
      <w:pPr>
        <w:spacing w:after="0" w:line="240" w:lineRule="auto"/>
        <w:contextualSpacing/>
        <w:jc w:val="both"/>
        <w:rPr>
          <w:rStyle w:val="Hyperlink"/>
          <w:rFonts w:ascii="Times New Roman" w:hAnsi="Times New Roman"/>
          <w:sz w:val="20"/>
          <w:szCs w:val="20"/>
          <w:lang w:val="lv-LV"/>
        </w:rPr>
      </w:pPr>
    </w:p>
    <w:p w14:paraId="0E085B73" w14:textId="77777777" w:rsidR="00394651" w:rsidRDefault="00394651" w:rsidP="00AE1A5E">
      <w:pPr>
        <w:spacing w:after="0" w:line="240" w:lineRule="auto"/>
        <w:contextualSpacing/>
        <w:jc w:val="both"/>
        <w:rPr>
          <w:rStyle w:val="Hyperlink"/>
          <w:rFonts w:ascii="Times New Roman" w:hAnsi="Times New Roman"/>
          <w:sz w:val="20"/>
          <w:szCs w:val="20"/>
          <w:lang w:val="lv-LV"/>
        </w:rPr>
      </w:pPr>
    </w:p>
    <w:p w14:paraId="4A0CA7DC" w14:textId="77777777" w:rsidR="000A3224" w:rsidRDefault="000A3224" w:rsidP="00AE1A5E">
      <w:pPr>
        <w:spacing w:after="0" w:line="240" w:lineRule="auto"/>
        <w:contextualSpacing/>
        <w:jc w:val="both"/>
        <w:rPr>
          <w:rStyle w:val="Hyperlink"/>
          <w:rFonts w:ascii="Times New Roman" w:hAnsi="Times New Roman"/>
          <w:sz w:val="20"/>
          <w:szCs w:val="20"/>
          <w:lang w:val="lv-LV"/>
        </w:rPr>
      </w:pPr>
    </w:p>
    <w:p w14:paraId="62907F9B" w14:textId="77777777" w:rsidR="000A3224" w:rsidRDefault="000A3224" w:rsidP="00AE1A5E">
      <w:pPr>
        <w:spacing w:after="0" w:line="240" w:lineRule="auto"/>
        <w:contextualSpacing/>
        <w:jc w:val="both"/>
        <w:rPr>
          <w:rStyle w:val="Hyperlink"/>
          <w:rFonts w:ascii="Times New Roman" w:hAnsi="Times New Roman"/>
          <w:sz w:val="20"/>
          <w:szCs w:val="20"/>
          <w:lang w:val="lv-LV"/>
        </w:rPr>
      </w:pPr>
    </w:p>
    <w:p w14:paraId="5C7C5199" w14:textId="77777777" w:rsidR="000A3224" w:rsidRDefault="000A3224" w:rsidP="00AE1A5E">
      <w:pPr>
        <w:spacing w:after="0" w:line="240" w:lineRule="auto"/>
        <w:contextualSpacing/>
        <w:jc w:val="both"/>
        <w:rPr>
          <w:rStyle w:val="Hyperlink"/>
          <w:rFonts w:ascii="Times New Roman" w:hAnsi="Times New Roman"/>
          <w:sz w:val="20"/>
          <w:szCs w:val="20"/>
          <w:lang w:val="lv-LV"/>
        </w:rPr>
      </w:pPr>
    </w:p>
    <w:p w14:paraId="1A84EB1E" w14:textId="77777777" w:rsidR="000A3224" w:rsidRDefault="000A3224" w:rsidP="00AE1A5E">
      <w:pPr>
        <w:spacing w:after="0" w:line="240" w:lineRule="auto"/>
        <w:contextualSpacing/>
        <w:jc w:val="both"/>
        <w:rPr>
          <w:rStyle w:val="Hyperlink"/>
          <w:rFonts w:ascii="Times New Roman" w:hAnsi="Times New Roman"/>
          <w:sz w:val="20"/>
          <w:szCs w:val="20"/>
          <w:lang w:val="lv-LV"/>
        </w:rPr>
      </w:pPr>
    </w:p>
    <w:p w14:paraId="71A8F46F" w14:textId="77777777" w:rsidR="00394651" w:rsidRDefault="00394651" w:rsidP="00AE1A5E">
      <w:pPr>
        <w:spacing w:after="0" w:line="240" w:lineRule="auto"/>
        <w:contextualSpacing/>
        <w:jc w:val="both"/>
        <w:rPr>
          <w:rStyle w:val="Hyperlink"/>
          <w:rFonts w:ascii="Times New Roman" w:hAnsi="Times New Roman"/>
          <w:sz w:val="20"/>
          <w:szCs w:val="20"/>
          <w:lang w:val="lv-LV"/>
        </w:rPr>
      </w:pPr>
    </w:p>
    <w:p w14:paraId="79B64639" w14:textId="77777777" w:rsidR="00394651" w:rsidRDefault="00394651" w:rsidP="00AE1A5E">
      <w:pPr>
        <w:spacing w:after="0" w:line="240" w:lineRule="auto"/>
        <w:contextualSpacing/>
        <w:jc w:val="both"/>
        <w:rPr>
          <w:rStyle w:val="Hyperlink"/>
          <w:rFonts w:ascii="Times New Roman" w:hAnsi="Times New Roman"/>
          <w:sz w:val="20"/>
          <w:szCs w:val="20"/>
          <w:lang w:val="lv-LV"/>
        </w:rPr>
      </w:pPr>
    </w:p>
    <w:p w14:paraId="00A5D042" w14:textId="77777777" w:rsidR="00394651" w:rsidRDefault="00394651" w:rsidP="00AE1A5E">
      <w:pPr>
        <w:spacing w:after="0" w:line="240" w:lineRule="auto"/>
        <w:contextualSpacing/>
        <w:jc w:val="both"/>
        <w:rPr>
          <w:rStyle w:val="Hyperlink"/>
          <w:rFonts w:ascii="Times New Roman" w:hAnsi="Times New Roman"/>
          <w:sz w:val="20"/>
          <w:szCs w:val="20"/>
          <w:lang w:val="lv-LV"/>
        </w:rPr>
      </w:pPr>
    </w:p>
    <w:p w14:paraId="7E1B7FD3" w14:textId="77777777" w:rsidR="00AA488D" w:rsidRDefault="00AA488D" w:rsidP="00AE1A5E">
      <w:pPr>
        <w:spacing w:after="0" w:line="240" w:lineRule="auto"/>
        <w:contextualSpacing/>
        <w:jc w:val="both"/>
        <w:rPr>
          <w:rStyle w:val="Hyperlink"/>
          <w:rFonts w:ascii="Times New Roman" w:hAnsi="Times New Roman"/>
          <w:sz w:val="20"/>
          <w:szCs w:val="20"/>
          <w:lang w:val="lv-LV"/>
        </w:rPr>
      </w:pPr>
    </w:p>
    <w:p w14:paraId="5CF05B84" w14:textId="77777777" w:rsidR="00AA488D" w:rsidRPr="00AA488D" w:rsidRDefault="00AA488D" w:rsidP="00AE1A5E">
      <w:pPr>
        <w:spacing w:after="0" w:line="240" w:lineRule="auto"/>
        <w:contextualSpacing/>
        <w:jc w:val="both"/>
        <w:rPr>
          <w:rStyle w:val="Hyperlink"/>
          <w:rFonts w:ascii="Times New Roman" w:hAnsi="Times New Roman"/>
          <w:sz w:val="20"/>
          <w:szCs w:val="20"/>
          <w:lang w:val="lv-LV"/>
        </w:rPr>
      </w:pPr>
    </w:p>
    <w:p w14:paraId="2DBC4944" w14:textId="77777777" w:rsidR="00B86198" w:rsidRPr="00AA488D" w:rsidRDefault="00B86198" w:rsidP="00B86198">
      <w:pPr>
        <w:spacing w:after="0" w:line="240" w:lineRule="auto"/>
        <w:contextualSpacing/>
        <w:jc w:val="center"/>
        <w:rPr>
          <w:rFonts w:ascii="Times New Roman" w:hAnsi="Times New Roman"/>
          <w:bCs/>
          <w:sz w:val="20"/>
          <w:szCs w:val="20"/>
          <w:lang w:val="lv-LV"/>
        </w:rPr>
      </w:pPr>
      <w:r w:rsidRPr="00AA488D">
        <w:rPr>
          <w:rFonts w:ascii="Times New Roman" w:hAnsi="Times New Roman"/>
          <w:noProof/>
          <w:lang w:val="lv-LV" w:eastAsia="lv-LV"/>
        </w:rPr>
        <w:lastRenderedPageBreak/>
        <w:drawing>
          <wp:inline distT="0" distB="0" distL="0" distR="0" wp14:anchorId="2B537E29" wp14:editId="42CF1991">
            <wp:extent cx="3657600" cy="775796"/>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10">
                      <a:extLst>
                        <a:ext uri="{28A0092B-C50C-407E-A947-70E740481C1C}">
                          <a14:useLocalDpi xmlns:a14="http://schemas.microsoft.com/office/drawing/2010/main" val="0"/>
                        </a:ext>
                      </a:extLst>
                    </a:blip>
                    <a:stretch>
                      <a:fillRect/>
                    </a:stretch>
                  </pic:blipFill>
                  <pic:spPr>
                    <a:xfrm>
                      <a:off x="0" y="0"/>
                      <a:ext cx="3776022" cy="800914"/>
                    </a:xfrm>
                    <a:prstGeom prst="rect">
                      <a:avLst/>
                    </a:prstGeom>
                  </pic:spPr>
                </pic:pic>
              </a:graphicData>
            </a:graphic>
          </wp:inline>
        </w:drawing>
      </w:r>
    </w:p>
    <w:sectPr w:rsidR="00B86198" w:rsidRPr="00AA488D" w:rsidSect="00C17228">
      <w:headerReference w:type="even" r:id="rId11"/>
      <w:headerReference w:type="default" r:id="rId12"/>
      <w:footerReference w:type="even" r:id="rId13"/>
      <w:footerReference w:type="default" r:id="rId14"/>
      <w:headerReference w:type="first" r:id="rId15"/>
      <w:footerReference w:type="first" r:id="rId16"/>
      <w:type w:val="continuous"/>
      <w:pgSz w:w="11920" w:h="16840"/>
      <w:pgMar w:top="1134" w:right="851" w:bottom="567" w:left="1701" w:header="709" w:footer="709" w:gutter="0"/>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2E85ED" w16cid:durableId="1F86C81B"/>
  <w16cid:commentId w16cid:paraId="26B7B292" w16cid:durableId="1F86C9D0"/>
  <w16cid:commentId w16cid:paraId="1F4BE074" w16cid:durableId="1F86C81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16B028" w14:textId="77777777" w:rsidR="008B2E93" w:rsidRDefault="008B2E93">
      <w:pPr>
        <w:spacing w:after="0" w:line="240" w:lineRule="auto"/>
      </w:pPr>
      <w:r>
        <w:separator/>
      </w:r>
    </w:p>
  </w:endnote>
  <w:endnote w:type="continuationSeparator" w:id="0">
    <w:p w14:paraId="0A76F33B" w14:textId="77777777" w:rsidR="008B2E93" w:rsidRDefault="008B2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CE31F" w14:textId="77777777" w:rsidR="00941210" w:rsidRDefault="009412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89084" w14:textId="77777777" w:rsidR="00941210" w:rsidRDefault="009412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34448" w14:textId="77777777" w:rsidR="00941210" w:rsidRDefault="009412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F4C2EC" w14:textId="77777777" w:rsidR="008B2E93" w:rsidRDefault="008B2E93">
      <w:pPr>
        <w:spacing w:after="0" w:line="240" w:lineRule="auto"/>
      </w:pPr>
      <w:r>
        <w:separator/>
      </w:r>
    </w:p>
  </w:footnote>
  <w:footnote w:type="continuationSeparator" w:id="0">
    <w:p w14:paraId="2CD2E19F" w14:textId="77777777" w:rsidR="008B2E93" w:rsidRDefault="008B2E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B9CE3" w14:textId="77777777" w:rsidR="00941210" w:rsidRDefault="009412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CE012" w14:textId="77777777" w:rsidR="00941210" w:rsidRDefault="009412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6037D" w14:textId="77777777" w:rsidR="007B68A3" w:rsidRDefault="007B68A3" w:rsidP="007B68A3">
    <w:pPr>
      <w:pStyle w:val="Header"/>
      <w:rPr>
        <w:rFonts w:ascii="Times New Roman" w:hAnsi="Times New Roman"/>
      </w:rPr>
    </w:pPr>
  </w:p>
  <w:p w14:paraId="1430C55A" w14:textId="77777777" w:rsidR="007B68A3" w:rsidRDefault="007B68A3" w:rsidP="007B68A3">
    <w:pPr>
      <w:pStyle w:val="Header"/>
      <w:rPr>
        <w:rFonts w:ascii="Times New Roman" w:hAnsi="Times New Roman"/>
      </w:rPr>
    </w:pPr>
  </w:p>
  <w:p w14:paraId="2E0FD999" w14:textId="77777777" w:rsidR="007B68A3" w:rsidRDefault="007B68A3" w:rsidP="007B68A3">
    <w:pPr>
      <w:pStyle w:val="Header"/>
      <w:rPr>
        <w:rFonts w:ascii="Times New Roman" w:hAnsi="Times New Roman"/>
      </w:rPr>
    </w:pPr>
  </w:p>
  <w:p w14:paraId="311B9C7F" w14:textId="77777777" w:rsidR="007B68A3" w:rsidRDefault="007B68A3" w:rsidP="007B68A3">
    <w:pPr>
      <w:pStyle w:val="Header"/>
      <w:rPr>
        <w:rFonts w:ascii="Times New Roman" w:hAnsi="Times New Roman"/>
      </w:rPr>
    </w:pPr>
  </w:p>
  <w:p w14:paraId="0B4F8CC8" w14:textId="77777777" w:rsidR="007B68A3" w:rsidRDefault="007B68A3" w:rsidP="007B68A3">
    <w:pPr>
      <w:pStyle w:val="Header"/>
      <w:rPr>
        <w:rFonts w:ascii="Times New Roman" w:hAnsi="Times New Roman"/>
      </w:rPr>
    </w:pPr>
  </w:p>
  <w:p w14:paraId="05D88391" w14:textId="77777777" w:rsidR="007B68A3" w:rsidRDefault="007B68A3" w:rsidP="007B68A3">
    <w:pPr>
      <w:pStyle w:val="Header"/>
      <w:rPr>
        <w:rFonts w:ascii="Times New Roman" w:hAnsi="Times New Roman"/>
      </w:rPr>
    </w:pPr>
  </w:p>
  <w:p w14:paraId="5E3BF9E9" w14:textId="77777777" w:rsidR="007B68A3" w:rsidRDefault="007B68A3" w:rsidP="007B68A3">
    <w:pPr>
      <w:pStyle w:val="Header"/>
      <w:rPr>
        <w:rFonts w:ascii="Times New Roman" w:hAnsi="Times New Roman"/>
      </w:rPr>
    </w:pPr>
  </w:p>
  <w:p w14:paraId="3DEF4E3D" w14:textId="77777777" w:rsidR="007B68A3" w:rsidRDefault="007B68A3" w:rsidP="007B68A3">
    <w:pPr>
      <w:pStyle w:val="Header"/>
      <w:rPr>
        <w:rFonts w:ascii="Times New Roman" w:hAnsi="Times New Roman"/>
      </w:rPr>
    </w:pPr>
  </w:p>
  <w:p w14:paraId="209957E6" w14:textId="77777777" w:rsidR="007B68A3" w:rsidRDefault="007B68A3" w:rsidP="007B68A3">
    <w:pPr>
      <w:pStyle w:val="Header"/>
      <w:rPr>
        <w:rFonts w:ascii="Times New Roman" w:hAnsi="Times New Roman"/>
      </w:rPr>
    </w:pPr>
  </w:p>
  <w:p w14:paraId="35CDCEF3" w14:textId="77777777" w:rsidR="007B68A3" w:rsidRDefault="007B68A3" w:rsidP="007B68A3">
    <w:pPr>
      <w:pStyle w:val="Header"/>
      <w:rPr>
        <w:rFonts w:ascii="Times New Roman" w:hAnsi="Times New Roman"/>
      </w:rPr>
    </w:pPr>
  </w:p>
  <w:p w14:paraId="33890330" w14:textId="77777777" w:rsidR="007B68A3" w:rsidRDefault="007B68A3" w:rsidP="007B68A3">
    <w:pPr>
      <w:pStyle w:val="Header"/>
      <w:rPr>
        <w:rFonts w:ascii="Times New Roman" w:hAnsi="Times New Roman"/>
      </w:rPr>
    </w:pPr>
  </w:p>
  <w:p w14:paraId="2A4C2A25" w14:textId="77777777" w:rsidR="007B68A3" w:rsidRPr="00815277" w:rsidRDefault="00EE082C" w:rsidP="007B68A3">
    <w:pPr>
      <w:pStyle w:val="Header"/>
      <w:rPr>
        <w:rFonts w:ascii="Times New Roman" w:hAnsi="Times New Roman"/>
      </w:rPr>
    </w:pPr>
    <w:r>
      <w:rPr>
        <w:noProof/>
        <w:lang w:val="lv-LV" w:eastAsia="lv-LV"/>
      </w:rPr>
      <w:drawing>
        <wp:anchor distT="0" distB="0" distL="114300" distR="114300" simplePos="0" relativeHeight="251656704" behindDoc="1" locked="0" layoutInCell="1" allowOverlap="1" wp14:anchorId="75C84B49" wp14:editId="1FFD2370">
          <wp:simplePos x="0" y="0"/>
          <wp:positionH relativeFrom="page">
            <wp:posOffset>1080770</wp:posOffset>
          </wp:positionH>
          <wp:positionV relativeFrom="page">
            <wp:posOffset>786765</wp:posOffset>
          </wp:positionV>
          <wp:extent cx="5940425" cy="1033145"/>
          <wp:effectExtent l="0" t="0" r="3175" b="0"/>
          <wp:wrapNone/>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rFonts w:ascii="Times New Roman" w:hAnsi="Times New Roman"/>
        <w:noProof/>
        <w:lang w:val="lv-LV" w:eastAsia="lv-LV"/>
      </w:rPr>
      <mc:AlternateContent>
        <mc:Choice Requires="wps">
          <w:drawing>
            <wp:anchor distT="0" distB="0" distL="114300" distR="114300" simplePos="0" relativeHeight="251658752" behindDoc="1" locked="0" layoutInCell="1" allowOverlap="1" wp14:anchorId="4D45332A" wp14:editId="72C8A3ED">
              <wp:simplePos x="0" y="0"/>
              <wp:positionH relativeFrom="page">
                <wp:posOffset>1049655</wp:posOffset>
              </wp:positionH>
              <wp:positionV relativeFrom="page">
                <wp:posOffset>2072005</wp:posOffset>
              </wp:positionV>
              <wp:extent cx="5971540" cy="316230"/>
              <wp:effectExtent l="1905" t="0" r="0" b="254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154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ABD9DB" w14:textId="77777777" w:rsidR="007B68A3" w:rsidRDefault="007D6C49" w:rsidP="007B68A3">
                          <w:pPr>
                            <w:spacing w:after="0" w:line="204" w:lineRule="exact"/>
                            <w:ind w:left="931" w:right="911"/>
                            <w:jc w:val="center"/>
                            <w:rPr>
                              <w:rFonts w:ascii="Times New Roman" w:eastAsia="Times New Roman" w:hAnsi="Times New Roman"/>
                              <w:sz w:val="18"/>
                              <w:szCs w:val="18"/>
                            </w:rPr>
                          </w:pPr>
                          <w:r>
                            <w:rPr>
                              <w:rFonts w:ascii="Times New Roman" w:eastAsia="Times New Roman" w:hAnsi="Times New Roman"/>
                              <w:sz w:val="18"/>
                              <w:szCs w:val="18"/>
                            </w:rPr>
                            <w:t>KOMUNIKĀCIJAS NODAĻA</w:t>
                          </w:r>
                        </w:p>
                        <w:p w14:paraId="16D194C8" w14:textId="77777777" w:rsidR="007B68A3" w:rsidRDefault="007B68A3" w:rsidP="007B68A3">
                          <w:pPr>
                            <w:spacing w:before="82" w:after="0" w:line="240" w:lineRule="auto"/>
                            <w:ind w:left="-13" w:right="-33"/>
                            <w:jc w:val="center"/>
                            <w:rPr>
                              <w:rFonts w:ascii="Times New Roman" w:eastAsia="Times New Roman" w:hAnsi="Times New Roman"/>
                              <w:sz w:val="17"/>
                              <w:szCs w:val="17"/>
                            </w:rPr>
                          </w:pPr>
                          <w:r>
                            <w:rPr>
                              <w:rFonts w:ascii="Times New Roman" w:eastAsia="Times New Roman" w:hAnsi="Times New Roman"/>
                              <w:color w:val="231F20"/>
                              <w:sz w:val="17"/>
                              <w:szCs w:val="17"/>
                            </w:rPr>
                            <w:t>S</w:t>
                          </w:r>
                          <w:r w:rsidRPr="005B76D1">
                            <w:rPr>
                              <w:rFonts w:ascii="Times New Roman" w:eastAsia="Times New Roman" w:hAnsi="Times New Roman"/>
                              <w:color w:val="231F20"/>
                              <w:sz w:val="17"/>
                              <w:szCs w:val="17"/>
                            </w:rPr>
                            <w:t>kolas iela 28, Rīga, LV - 1331</w:t>
                          </w:r>
                          <w:r w:rsidR="007D6C49">
                            <w:rPr>
                              <w:rFonts w:ascii="Times New Roman" w:eastAsia="Times New Roman" w:hAnsi="Times New Roman"/>
                              <w:color w:val="231F20"/>
                              <w:sz w:val="17"/>
                              <w:szCs w:val="17"/>
                            </w:rPr>
                            <w:t xml:space="preserve">, tālr. 67021666, fakss </w:t>
                          </w:r>
                          <w:r w:rsidR="007D6C49" w:rsidRPr="007D6C49">
                            <w:rPr>
                              <w:rFonts w:ascii="Times New Roman" w:eastAsia="Times New Roman" w:hAnsi="Times New Roman"/>
                              <w:color w:val="231F20"/>
                              <w:sz w:val="17"/>
                              <w:szCs w:val="17"/>
                            </w:rPr>
                            <w:t>67276445</w:t>
                          </w:r>
                          <w:r w:rsidRPr="005B76D1">
                            <w:rPr>
                              <w:rFonts w:ascii="Times New Roman" w:eastAsia="Times New Roman" w:hAnsi="Times New Roman"/>
                              <w:color w:val="231F20"/>
                              <w:sz w:val="17"/>
                              <w:szCs w:val="17"/>
                            </w:rPr>
                            <w:t>, www.lm.gov.lv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D45332A" id="_x0000_t202" coordsize="21600,21600" o:spt="202" path="m,l,21600r21600,l21600,xe">
              <v:stroke joinstyle="miter"/>
              <v:path gradientshapeok="t" o:connecttype="rect"/>
            </v:shapetype>
            <v:shape id="Text Box 19" o:spid="_x0000_s1026" type="#_x0000_t202" style="position:absolute;margin-left:82.65pt;margin-top:163.15pt;width:470.2pt;height:24.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" filled="f" stroked="f">
              <v:textbox inset="0,0,0,0">
                <w:txbxContent>
                  <w:p w14:paraId="77ABD9DB" w14:textId="77777777" w:rsidR="007B68A3" w:rsidRDefault="007D6C49" w:rsidP="007B68A3">
                    <w:pPr>
                      <w:spacing w:after="0" w:line="204" w:lineRule="exact"/>
                      <w:ind w:left="931" w:right="911"/>
                      <w:jc w:val="center"/>
                      <w:rPr>
                        <w:rFonts w:ascii="Times New Roman" w:eastAsia="Times New Roman" w:hAnsi="Times New Roman"/>
                        <w:sz w:val="18"/>
                        <w:szCs w:val="18"/>
                      </w:rPr>
                    </w:pPr>
                    <w:r>
                      <w:rPr>
                        <w:rFonts w:ascii="Times New Roman" w:eastAsia="Times New Roman" w:hAnsi="Times New Roman"/>
                        <w:sz w:val="18"/>
                        <w:szCs w:val="18"/>
                      </w:rPr>
                      <w:t>KOMUNIKĀCIJAS NODAĻA</w:t>
                    </w:r>
                  </w:p>
                  <w:p w14:paraId="16D194C8" w14:textId="77777777" w:rsidR="007B68A3" w:rsidRDefault="007B68A3" w:rsidP="007B68A3">
                    <w:pPr>
                      <w:spacing w:before="82" w:after="0" w:line="240" w:lineRule="auto"/>
                      <w:ind w:left="-13" w:right="-33"/>
                      <w:jc w:val="center"/>
                      <w:rPr>
                        <w:rFonts w:ascii="Times New Roman" w:eastAsia="Times New Roman" w:hAnsi="Times New Roman"/>
                        <w:sz w:val="17"/>
                        <w:szCs w:val="17"/>
                      </w:rPr>
                    </w:pPr>
                    <w:proofErr w:type="spellStart"/>
                    <w:r>
                      <w:rPr>
                        <w:rFonts w:ascii="Times New Roman" w:eastAsia="Times New Roman" w:hAnsi="Times New Roman"/>
                        <w:color w:val="231F20"/>
                        <w:sz w:val="17"/>
                        <w:szCs w:val="17"/>
                      </w:rPr>
                      <w:t>S</w:t>
                    </w:r>
                    <w:r w:rsidRPr="005B76D1">
                      <w:rPr>
                        <w:rFonts w:ascii="Times New Roman" w:eastAsia="Times New Roman" w:hAnsi="Times New Roman"/>
                        <w:color w:val="231F20"/>
                        <w:sz w:val="17"/>
                        <w:szCs w:val="17"/>
                      </w:rPr>
                      <w:t>kolas</w:t>
                    </w:r>
                    <w:proofErr w:type="spellEnd"/>
                    <w:r w:rsidRPr="005B76D1">
                      <w:rPr>
                        <w:rFonts w:ascii="Times New Roman" w:eastAsia="Times New Roman" w:hAnsi="Times New Roman"/>
                        <w:color w:val="231F20"/>
                        <w:sz w:val="17"/>
                        <w:szCs w:val="17"/>
                      </w:rPr>
                      <w:t xml:space="preserve"> </w:t>
                    </w:r>
                    <w:proofErr w:type="spellStart"/>
                    <w:r w:rsidRPr="005B76D1">
                      <w:rPr>
                        <w:rFonts w:ascii="Times New Roman" w:eastAsia="Times New Roman" w:hAnsi="Times New Roman"/>
                        <w:color w:val="231F20"/>
                        <w:sz w:val="17"/>
                        <w:szCs w:val="17"/>
                      </w:rPr>
                      <w:t>iela</w:t>
                    </w:r>
                    <w:proofErr w:type="spellEnd"/>
                    <w:r w:rsidRPr="005B76D1">
                      <w:rPr>
                        <w:rFonts w:ascii="Times New Roman" w:eastAsia="Times New Roman" w:hAnsi="Times New Roman"/>
                        <w:color w:val="231F20"/>
                        <w:sz w:val="17"/>
                        <w:szCs w:val="17"/>
                      </w:rPr>
                      <w:t xml:space="preserve"> 28, </w:t>
                    </w:r>
                    <w:proofErr w:type="spellStart"/>
                    <w:r w:rsidRPr="005B76D1">
                      <w:rPr>
                        <w:rFonts w:ascii="Times New Roman" w:eastAsia="Times New Roman" w:hAnsi="Times New Roman"/>
                        <w:color w:val="231F20"/>
                        <w:sz w:val="17"/>
                        <w:szCs w:val="17"/>
                      </w:rPr>
                      <w:t>Rīga</w:t>
                    </w:r>
                    <w:proofErr w:type="spellEnd"/>
                    <w:r w:rsidRPr="005B76D1">
                      <w:rPr>
                        <w:rFonts w:ascii="Times New Roman" w:eastAsia="Times New Roman" w:hAnsi="Times New Roman"/>
                        <w:color w:val="231F20"/>
                        <w:sz w:val="17"/>
                        <w:szCs w:val="17"/>
                      </w:rPr>
                      <w:t>, LV - 1331</w:t>
                    </w:r>
                    <w:r w:rsidR="007D6C49">
                      <w:rPr>
                        <w:rFonts w:ascii="Times New Roman" w:eastAsia="Times New Roman" w:hAnsi="Times New Roman"/>
                        <w:color w:val="231F20"/>
                        <w:sz w:val="17"/>
                        <w:szCs w:val="17"/>
                      </w:rPr>
                      <w:t xml:space="preserve">, </w:t>
                    </w:r>
                    <w:proofErr w:type="spellStart"/>
                    <w:r w:rsidR="007D6C49">
                      <w:rPr>
                        <w:rFonts w:ascii="Times New Roman" w:eastAsia="Times New Roman" w:hAnsi="Times New Roman"/>
                        <w:color w:val="231F20"/>
                        <w:sz w:val="17"/>
                        <w:szCs w:val="17"/>
                      </w:rPr>
                      <w:t>tālr</w:t>
                    </w:r>
                    <w:proofErr w:type="spellEnd"/>
                    <w:r w:rsidR="007D6C49">
                      <w:rPr>
                        <w:rFonts w:ascii="Times New Roman" w:eastAsia="Times New Roman" w:hAnsi="Times New Roman"/>
                        <w:color w:val="231F20"/>
                        <w:sz w:val="17"/>
                        <w:szCs w:val="17"/>
                      </w:rPr>
                      <w:t xml:space="preserve">. 67021666, </w:t>
                    </w:r>
                    <w:proofErr w:type="spellStart"/>
                    <w:r w:rsidR="007D6C49">
                      <w:rPr>
                        <w:rFonts w:ascii="Times New Roman" w:eastAsia="Times New Roman" w:hAnsi="Times New Roman"/>
                        <w:color w:val="231F20"/>
                        <w:sz w:val="17"/>
                        <w:szCs w:val="17"/>
                      </w:rPr>
                      <w:t>fakss</w:t>
                    </w:r>
                    <w:proofErr w:type="spellEnd"/>
                    <w:r w:rsidR="007D6C49">
                      <w:rPr>
                        <w:rFonts w:ascii="Times New Roman" w:eastAsia="Times New Roman" w:hAnsi="Times New Roman"/>
                        <w:color w:val="231F20"/>
                        <w:sz w:val="17"/>
                        <w:szCs w:val="17"/>
                      </w:rPr>
                      <w:t xml:space="preserve"> </w:t>
                    </w:r>
                    <w:r w:rsidR="007D6C49" w:rsidRPr="007D6C49">
                      <w:rPr>
                        <w:rFonts w:ascii="Times New Roman" w:eastAsia="Times New Roman" w:hAnsi="Times New Roman"/>
                        <w:color w:val="231F20"/>
                        <w:sz w:val="17"/>
                        <w:szCs w:val="17"/>
                      </w:rPr>
                      <w:t>67276445</w:t>
                    </w:r>
                    <w:r w:rsidRPr="005B76D1">
                      <w:rPr>
                        <w:rFonts w:ascii="Times New Roman" w:eastAsia="Times New Roman" w:hAnsi="Times New Roman"/>
                        <w:color w:val="231F20"/>
                        <w:sz w:val="17"/>
                        <w:szCs w:val="17"/>
                      </w:rPr>
                      <w:t>, www.lm.gov.lv</w:t>
                    </w:r>
                  </w:p>
                </w:txbxContent>
              </v:textbox>
              <w10:wrap anchorx="page" anchory="page"/>
            </v:shape>
          </w:pict>
        </mc:Fallback>
      </mc:AlternateContent>
    </w:r>
    <w:r>
      <w:rPr>
        <w:rFonts w:ascii="Times New Roman" w:hAnsi="Times New Roman"/>
        <w:noProof/>
        <w:lang w:val="lv-LV" w:eastAsia="lv-LV"/>
      </w:rPr>
      <mc:AlternateContent>
        <mc:Choice Requires="wpg">
          <w:drawing>
            <wp:anchor distT="0" distB="0" distL="114300" distR="114300" simplePos="0" relativeHeight="251657728" behindDoc="1" locked="0" layoutInCell="1" allowOverlap="1" wp14:anchorId="1645BADA" wp14:editId="0C1E0B80">
              <wp:simplePos x="0" y="0"/>
              <wp:positionH relativeFrom="page">
                <wp:posOffset>1850390</wp:posOffset>
              </wp:positionH>
              <wp:positionV relativeFrom="page">
                <wp:posOffset>1945640</wp:posOffset>
              </wp:positionV>
              <wp:extent cx="4397375" cy="1270"/>
              <wp:effectExtent l="12065" t="12065" r="10160" b="5715"/>
              <wp:wrapNone/>
              <wp:docPr id="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18"/>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097C9EC" id="Group 17" o:spid="_x0000_s1026" style="position:absolute;margin-left:145.7pt;margin-top:153.2pt;width:346.25pt;height:.1pt;z-index:-25165875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">
              <v:shape id="Freeform 18"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21scQA&#10;AADaAAAADwAAAGRycy9kb3ducmV2LnhtbESPQWvCQBSE70L/w/IKvYhuVCw1dZUiFdRb04L09pp9&#10;TUKzb+PuGqO/3hWEHoeZ+YaZLztTi5acrywrGA0TEMS51RUXCr4+14MXED4ga6wtk4IzeVguHnpz&#10;TLU98Qe1WShEhLBPUUEZQpNK6fOSDPqhbYij92udwRClK6R2eIpwU8txkjxLgxXHhRIbWpWU/2VH&#10;o2CXTGbT/c9IzjLZP2i3bb/fL61ST4/d2yuIQF34D9/bG61gDLcr8Qb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dtbHEAAAA2gAAAA8AAAAAAAAAAAAAAAAAmAIAAGRycy9k&#10;b3ducmV2LnhtbFBLBQYAAAAABAAEAPUAAACJAwAAAAA=&#10;" path="m,l6926,e" filled="f" strokecolor="#231f20" strokeweight=".25pt">
                <v:path arrowok="t" o:connecttype="custom" o:connectlocs="0,0;6926,0" o:connectangles="0,0"/>
              </v:shape>
              <w10:wrap anchorx="page" anchory="page"/>
            </v:group>
          </w:pict>
        </mc:Fallback>
      </mc:AlternateContent>
    </w:r>
  </w:p>
  <w:p w14:paraId="46F9A1E3" w14:textId="77777777" w:rsidR="007B68A3" w:rsidRDefault="007B68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D141F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4906AE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030FA6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2644F2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66A8A4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B24B19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A08C31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1282C9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0F08B5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8FA5B4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E7295D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5C203F"/>
    <w:multiLevelType w:val="hybridMultilevel"/>
    <w:tmpl w:val="A76C69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64C086D"/>
    <w:multiLevelType w:val="hybridMultilevel"/>
    <w:tmpl w:val="D43E00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8147E3B"/>
    <w:multiLevelType w:val="hybridMultilevel"/>
    <w:tmpl w:val="D7D82EDC"/>
    <w:lvl w:ilvl="0" w:tplc="F8F2111C">
      <w:start w:val="46"/>
      <w:numFmt w:val="bullet"/>
      <w:lvlText w:val="–"/>
      <w:lvlJc w:val="left"/>
      <w:pPr>
        <w:tabs>
          <w:tab w:val="num" w:pos="1080"/>
        </w:tabs>
        <w:ind w:left="1080" w:hanging="360"/>
      </w:pPr>
      <w:rPr>
        <w:rFonts w:ascii="Times New Roman" w:hAnsi="Times New Roman" w:cs="Times New Roman" w:hint="default"/>
      </w:rPr>
    </w:lvl>
    <w:lvl w:ilvl="1" w:tplc="6450B6A8">
      <w:start w:val="1"/>
      <w:numFmt w:val="decimal"/>
      <w:lvlText w:val="%2."/>
      <w:lvlJc w:val="left"/>
      <w:pPr>
        <w:tabs>
          <w:tab w:val="num" w:pos="1800"/>
        </w:tabs>
        <w:ind w:left="1494" w:hanging="283"/>
      </w:pPr>
      <w:rPr>
        <w:rFonts w:hint="default"/>
      </w:rPr>
    </w:lvl>
    <w:lvl w:ilvl="2" w:tplc="CC2C5546">
      <w:start w:val="1"/>
      <w:numFmt w:val="decimal"/>
      <w:lvlText w:val="%3."/>
      <w:lvlJc w:val="left"/>
      <w:pPr>
        <w:ind w:left="2700" w:hanging="360"/>
      </w:pPr>
      <w:rPr>
        <w:rFonts w:hint="default"/>
      </w:r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4" w15:restartNumberingAfterBreak="0">
    <w:nsid w:val="316F226B"/>
    <w:multiLevelType w:val="multilevel"/>
    <w:tmpl w:val="1E5C0A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3A71489E"/>
    <w:multiLevelType w:val="hybridMultilevel"/>
    <w:tmpl w:val="3F6A4BB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FF43CA6"/>
    <w:multiLevelType w:val="hybridMultilevel"/>
    <w:tmpl w:val="CF86EC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852058B"/>
    <w:multiLevelType w:val="hybridMultilevel"/>
    <w:tmpl w:val="5B02F26A"/>
    <w:lvl w:ilvl="0" w:tplc="0426000F">
      <w:start w:val="1"/>
      <w:numFmt w:val="decimal"/>
      <w:lvlText w:val="%1."/>
      <w:lvlJc w:val="left"/>
      <w:pPr>
        <w:ind w:left="720" w:hanging="360"/>
      </w:pPr>
    </w:lvl>
    <w:lvl w:ilvl="1" w:tplc="5D9CB30E">
      <w:start w:val="2"/>
      <w:numFmt w:val="bullet"/>
      <w:lvlText w:val="-"/>
      <w:lvlJc w:val="left"/>
      <w:pPr>
        <w:ind w:left="1440" w:hanging="360"/>
      </w:pPr>
      <w:rPr>
        <w:rFonts w:ascii="Times New Roman" w:eastAsia="Times New Roman"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D0814D3"/>
    <w:multiLevelType w:val="hybridMultilevel"/>
    <w:tmpl w:val="2D9AF8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4"/>
  </w:num>
  <w:num w:numId="14">
    <w:abstractNumId w:val="13"/>
  </w:num>
  <w:num w:numId="15">
    <w:abstractNumId w:val="17"/>
  </w:num>
  <w:num w:numId="16">
    <w:abstractNumId w:val="16"/>
  </w:num>
  <w:num w:numId="17">
    <w:abstractNumId w:val="15"/>
  </w:num>
  <w:num w:numId="18">
    <w:abstractNumId w:val="1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74"/>
    <w:rsid w:val="00013D3A"/>
    <w:rsid w:val="00024CBF"/>
    <w:rsid w:val="00025601"/>
    <w:rsid w:val="00050703"/>
    <w:rsid w:val="000518B4"/>
    <w:rsid w:val="000531E4"/>
    <w:rsid w:val="00067D40"/>
    <w:rsid w:val="00076EE4"/>
    <w:rsid w:val="000A3224"/>
    <w:rsid w:val="000E2AAB"/>
    <w:rsid w:val="000F0E27"/>
    <w:rsid w:val="000F2EA9"/>
    <w:rsid w:val="00122515"/>
    <w:rsid w:val="00131394"/>
    <w:rsid w:val="0017086C"/>
    <w:rsid w:val="00191874"/>
    <w:rsid w:val="001976D4"/>
    <w:rsid w:val="001A56DF"/>
    <w:rsid w:val="001A74D2"/>
    <w:rsid w:val="001B2907"/>
    <w:rsid w:val="001B7F2C"/>
    <w:rsid w:val="001C167C"/>
    <w:rsid w:val="001C672C"/>
    <w:rsid w:val="001D018D"/>
    <w:rsid w:val="001D0492"/>
    <w:rsid w:val="001E04F0"/>
    <w:rsid w:val="001F43A8"/>
    <w:rsid w:val="001F6989"/>
    <w:rsid w:val="0022158B"/>
    <w:rsid w:val="002259B9"/>
    <w:rsid w:val="00226134"/>
    <w:rsid w:val="0025688F"/>
    <w:rsid w:val="002900B7"/>
    <w:rsid w:val="00292AEF"/>
    <w:rsid w:val="002D5595"/>
    <w:rsid w:val="002E1474"/>
    <w:rsid w:val="002E32FD"/>
    <w:rsid w:val="002E6B3A"/>
    <w:rsid w:val="002F2539"/>
    <w:rsid w:val="003005AB"/>
    <w:rsid w:val="003156A9"/>
    <w:rsid w:val="003208C2"/>
    <w:rsid w:val="00326D28"/>
    <w:rsid w:val="00327D90"/>
    <w:rsid w:val="00342564"/>
    <w:rsid w:val="0037513D"/>
    <w:rsid w:val="00382BF7"/>
    <w:rsid w:val="00385E2C"/>
    <w:rsid w:val="00394651"/>
    <w:rsid w:val="003C03E9"/>
    <w:rsid w:val="003D61DF"/>
    <w:rsid w:val="004040D4"/>
    <w:rsid w:val="004133DA"/>
    <w:rsid w:val="00436AD3"/>
    <w:rsid w:val="004845EB"/>
    <w:rsid w:val="004A36D7"/>
    <w:rsid w:val="004D3F8A"/>
    <w:rsid w:val="00516E32"/>
    <w:rsid w:val="00517691"/>
    <w:rsid w:val="00520569"/>
    <w:rsid w:val="00521998"/>
    <w:rsid w:val="005260D1"/>
    <w:rsid w:val="00526BBB"/>
    <w:rsid w:val="00534DEA"/>
    <w:rsid w:val="00564F5A"/>
    <w:rsid w:val="00582526"/>
    <w:rsid w:val="005B76D1"/>
    <w:rsid w:val="005C417E"/>
    <w:rsid w:val="005D4691"/>
    <w:rsid w:val="005D4EF2"/>
    <w:rsid w:val="005D5C0E"/>
    <w:rsid w:val="005D607B"/>
    <w:rsid w:val="00611FD5"/>
    <w:rsid w:val="00645E64"/>
    <w:rsid w:val="0065718D"/>
    <w:rsid w:val="00657280"/>
    <w:rsid w:val="00662FC3"/>
    <w:rsid w:val="00667A46"/>
    <w:rsid w:val="006800A8"/>
    <w:rsid w:val="0069147F"/>
    <w:rsid w:val="0069431F"/>
    <w:rsid w:val="006A3DC4"/>
    <w:rsid w:val="006A6850"/>
    <w:rsid w:val="006B56CE"/>
    <w:rsid w:val="006C45E8"/>
    <w:rsid w:val="00704900"/>
    <w:rsid w:val="007335AE"/>
    <w:rsid w:val="0073450B"/>
    <w:rsid w:val="007359F1"/>
    <w:rsid w:val="00741031"/>
    <w:rsid w:val="00743BCB"/>
    <w:rsid w:val="00752421"/>
    <w:rsid w:val="007710E3"/>
    <w:rsid w:val="007837BB"/>
    <w:rsid w:val="007A2F22"/>
    <w:rsid w:val="007B68A3"/>
    <w:rsid w:val="007C03FB"/>
    <w:rsid w:val="007C4A82"/>
    <w:rsid w:val="007D6C49"/>
    <w:rsid w:val="007E3322"/>
    <w:rsid w:val="007E428F"/>
    <w:rsid w:val="007F625F"/>
    <w:rsid w:val="007F6E22"/>
    <w:rsid w:val="00807242"/>
    <w:rsid w:val="00814A4A"/>
    <w:rsid w:val="00815277"/>
    <w:rsid w:val="00834EF6"/>
    <w:rsid w:val="00847E98"/>
    <w:rsid w:val="00856102"/>
    <w:rsid w:val="00862B23"/>
    <w:rsid w:val="00864397"/>
    <w:rsid w:val="00872068"/>
    <w:rsid w:val="00880150"/>
    <w:rsid w:val="008B2E93"/>
    <w:rsid w:val="008E15C7"/>
    <w:rsid w:val="008E2B02"/>
    <w:rsid w:val="008F5893"/>
    <w:rsid w:val="00903A70"/>
    <w:rsid w:val="00907144"/>
    <w:rsid w:val="009148A0"/>
    <w:rsid w:val="0091598B"/>
    <w:rsid w:val="00936A7E"/>
    <w:rsid w:val="00936AAB"/>
    <w:rsid w:val="00941210"/>
    <w:rsid w:val="009415FE"/>
    <w:rsid w:val="00966C72"/>
    <w:rsid w:val="00990B03"/>
    <w:rsid w:val="009C44E6"/>
    <w:rsid w:val="009D07E3"/>
    <w:rsid w:val="009D1881"/>
    <w:rsid w:val="009D7E28"/>
    <w:rsid w:val="009E0012"/>
    <w:rsid w:val="009E23CC"/>
    <w:rsid w:val="009E2C0B"/>
    <w:rsid w:val="00A0260D"/>
    <w:rsid w:val="00A0350B"/>
    <w:rsid w:val="00A13D56"/>
    <w:rsid w:val="00A34E08"/>
    <w:rsid w:val="00A63AA0"/>
    <w:rsid w:val="00A816AC"/>
    <w:rsid w:val="00A90324"/>
    <w:rsid w:val="00A91F5D"/>
    <w:rsid w:val="00A94FAC"/>
    <w:rsid w:val="00AA488D"/>
    <w:rsid w:val="00AB4541"/>
    <w:rsid w:val="00AC2BD6"/>
    <w:rsid w:val="00AC74F5"/>
    <w:rsid w:val="00AD4D8F"/>
    <w:rsid w:val="00AE0548"/>
    <w:rsid w:val="00AE1A5E"/>
    <w:rsid w:val="00AF66E5"/>
    <w:rsid w:val="00B05772"/>
    <w:rsid w:val="00B11E16"/>
    <w:rsid w:val="00B361E4"/>
    <w:rsid w:val="00B41BFD"/>
    <w:rsid w:val="00B53B17"/>
    <w:rsid w:val="00B720DC"/>
    <w:rsid w:val="00B86198"/>
    <w:rsid w:val="00B96D1D"/>
    <w:rsid w:val="00BB5BEA"/>
    <w:rsid w:val="00BC7266"/>
    <w:rsid w:val="00BF19A5"/>
    <w:rsid w:val="00C063DB"/>
    <w:rsid w:val="00C17228"/>
    <w:rsid w:val="00C244FF"/>
    <w:rsid w:val="00C4561D"/>
    <w:rsid w:val="00C520AC"/>
    <w:rsid w:val="00C665F3"/>
    <w:rsid w:val="00C7280F"/>
    <w:rsid w:val="00C74E86"/>
    <w:rsid w:val="00C846B0"/>
    <w:rsid w:val="00C90865"/>
    <w:rsid w:val="00CC4960"/>
    <w:rsid w:val="00CC5954"/>
    <w:rsid w:val="00CC5F52"/>
    <w:rsid w:val="00CC7F1D"/>
    <w:rsid w:val="00CD1E36"/>
    <w:rsid w:val="00CE05A1"/>
    <w:rsid w:val="00CE45AE"/>
    <w:rsid w:val="00CE4764"/>
    <w:rsid w:val="00D16564"/>
    <w:rsid w:val="00D57F3B"/>
    <w:rsid w:val="00DA381A"/>
    <w:rsid w:val="00DA6007"/>
    <w:rsid w:val="00DB2995"/>
    <w:rsid w:val="00DC1F4B"/>
    <w:rsid w:val="00DC2351"/>
    <w:rsid w:val="00DD62ED"/>
    <w:rsid w:val="00DE11E0"/>
    <w:rsid w:val="00DF4955"/>
    <w:rsid w:val="00DF6E5D"/>
    <w:rsid w:val="00E03C44"/>
    <w:rsid w:val="00E156CB"/>
    <w:rsid w:val="00E33D53"/>
    <w:rsid w:val="00E43AD3"/>
    <w:rsid w:val="00E46C29"/>
    <w:rsid w:val="00E51141"/>
    <w:rsid w:val="00E7046F"/>
    <w:rsid w:val="00E72A60"/>
    <w:rsid w:val="00E75919"/>
    <w:rsid w:val="00E8603C"/>
    <w:rsid w:val="00EA3944"/>
    <w:rsid w:val="00EB3125"/>
    <w:rsid w:val="00EB5EA8"/>
    <w:rsid w:val="00ED346B"/>
    <w:rsid w:val="00EE082C"/>
    <w:rsid w:val="00F078AD"/>
    <w:rsid w:val="00F1095B"/>
    <w:rsid w:val="00F12EFC"/>
    <w:rsid w:val="00F52CB3"/>
    <w:rsid w:val="00F5650A"/>
    <w:rsid w:val="00F73C86"/>
    <w:rsid w:val="00F745C6"/>
    <w:rsid w:val="00FA5675"/>
    <w:rsid w:val="00FC1F8A"/>
    <w:rsid w:val="00FC3456"/>
    <w:rsid w:val="00FC4C9A"/>
    <w:rsid w:val="00FE0916"/>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F85C01"/>
  <w15:docId w15:val="{0D4B836C-FC2A-450F-A12A-24FF67B55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lang w:val="en-US" w:eastAsia="en-US"/>
    </w:rPr>
  </w:style>
  <w:style w:type="paragraph" w:styleId="Heading1">
    <w:name w:val="heading 1"/>
    <w:basedOn w:val="Normal"/>
    <w:next w:val="Normal"/>
    <w:link w:val="Heading1Char"/>
    <w:uiPriority w:val="9"/>
    <w:qFormat/>
    <w:rsid w:val="00A816AC"/>
    <w:pPr>
      <w:keepNext/>
      <w:keepLines/>
      <w:widowControl/>
      <w:spacing w:before="240" w:after="0" w:line="240" w:lineRule="auto"/>
      <w:outlineLvl w:val="0"/>
    </w:pPr>
    <w:rPr>
      <w:rFonts w:asciiTheme="majorHAnsi" w:eastAsiaTheme="majorEastAsia" w:hAnsiTheme="majorHAnsi" w:cstheme="majorBidi"/>
      <w:color w:val="365F91" w:themeColor="accent1" w:themeShade="BF"/>
      <w:sz w:val="32"/>
      <w:szCs w:val="32"/>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styleId="Hyperlink">
    <w:name w:val="Hyperlink"/>
    <w:rsid w:val="007D6C49"/>
    <w:rPr>
      <w:color w:val="0000FF"/>
      <w:u w:val="single"/>
    </w:rPr>
  </w:style>
  <w:style w:type="paragraph" w:styleId="NormalWeb">
    <w:name w:val="Normal (Web)"/>
    <w:aliases w:val="sākums"/>
    <w:basedOn w:val="Normal"/>
    <w:uiPriority w:val="99"/>
    <w:rsid w:val="00DF4955"/>
    <w:pPr>
      <w:widowControl/>
      <w:spacing w:before="100" w:beforeAutospacing="1" w:after="100" w:afterAutospacing="1" w:line="240" w:lineRule="auto"/>
      <w:jc w:val="both"/>
    </w:pPr>
    <w:rPr>
      <w:rFonts w:ascii="Verdana" w:eastAsia="Times New Roman" w:hAnsi="Verdana"/>
      <w:color w:val="233458"/>
      <w:sz w:val="16"/>
      <w:szCs w:val="16"/>
      <w:lang w:val="lv-LV" w:eastAsia="lv-LV"/>
    </w:rPr>
  </w:style>
  <w:style w:type="character" w:styleId="Strong">
    <w:name w:val="Strong"/>
    <w:qFormat/>
    <w:rsid w:val="00DF4955"/>
    <w:rPr>
      <w:b/>
      <w:bCs/>
    </w:rPr>
  </w:style>
  <w:style w:type="paragraph" w:customStyle="1" w:styleId="naiskr">
    <w:name w:val="naiskr"/>
    <w:basedOn w:val="Normal"/>
    <w:rsid w:val="00DB2995"/>
    <w:pPr>
      <w:widowControl/>
      <w:spacing w:before="75" w:after="75" w:line="240" w:lineRule="auto"/>
    </w:pPr>
    <w:rPr>
      <w:rFonts w:ascii="Times New Roman" w:eastAsia="Times New Roman" w:hAnsi="Times New Roman"/>
      <w:sz w:val="24"/>
      <w:szCs w:val="24"/>
      <w:lang w:val="lv-LV" w:eastAsia="lv-LV"/>
    </w:rPr>
  </w:style>
  <w:style w:type="paragraph" w:customStyle="1" w:styleId="RakstzCharCharRakstzCharCharRakstz2">
    <w:name w:val="Rakstz. Char Char Rakstz. Char Char Rakstz.2"/>
    <w:basedOn w:val="Normal"/>
    <w:rsid w:val="0037513D"/>
    <w:pPr>
      <w:widowControl/>
      <w:spacing w:after="160" w:line="240" w:lineRule="exact"/>
    </w:pPr>
    <w:rPr>
      <w:rFonts w:ascii="Tahoma" w:eastAsia="Times New Roman" w:hAnsi="Tahoma" w:cs="Tahoma"/>
      <w:sz w:val="20"/>
      <w:szCs w:val="20"/>
    </w:rPr>
  </w:style>
  <w:style w:type="paragraph" w:styleId="Subtitle">
    <w:name w:val="Subtitle"/>
    <w:basedOn w:val="Normal"/>
    <w:next w:val="Normal"/>
    <w:link w:val="SubtitleChar"/>
    <w:uiPriority w:val="11"/>
    <w:qFormat/>
    <w:rsid w:val="00CE05A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E05A1"/>
    <w:rPr>
      <w:rFonts w:asciiTheme="majorHAnsi" w:eastAsiaTheme="majorEastAsia" w:hAnsiTheme="majorHAnsi" w:cstheme="majorBidi"/>
      <w:i/>
      <w:iCs/>
      <w:color w:val="4F81BD" w:themeColor="accent1"/>
      <w:spacing w:val="15"/>
      <w:sz w:val="24"/>
      <w:szCs w:val="24"/>
      <w:lang w:val="en-US" w:eastAsia="en-US"/>
    </w:rPr>
  </w:style>
  <w:style w:type="character" w:customStyle="1" w:styleId="Heading1Char">
    <w:name w:val="Heading 1 Char"/>
    <w:basedOn w:val="DefaultParagraphFont"/>
    <w:link w:val="Heading1"/>
    <w:uiPriority w:val="9"/>
    <w:rsid w:val="00A816AC"/>
    <w:rPr>
      <w:rFonts w:asciiTheme="majorHAnsi" w:eastAsiaTheme="majorEastAsia" w:hAnsiTheme="majorHAnsi" w:cstheme="majorBidi"/>
      <w:color w:val="365F91" w:themeColor="accent1" w:themeShade="BF"/>
      <w:sz w:val="32"/>
      <w:szCs w:val="32"/>
    </w:rPr>
  </w:style>
  <w:style w:type="paragraph" w:styleId="FootnoteText">
    <w:name w:val="footnote text"/>
    <w:aliases w:val="fn,Footnote Text Char Char Char Char Char Char,single space,footnote text,FOOTNOTES,WB-Fußnotentext,Footnote,Fußnote,ADB,Footnote Text qer,Testo_note,Testo_note1,Testo_note2,Footnote Text Char3 Char,ft Char1 Char Char Ch,Fußnotentext Char"/>
    <w:basedOn w:val="Normal"/>
    <w:link w:val="FootnoteTextChar"/>
    <w:uiPriority w:val="99"/>
    <w:unhideWhenUsed/>
    <w:qFormat/>
    <w:rsid w:val="006A3DC4"/>
    <w:pPr>
      <w:widowControl/>
      <w:spacing w:after="0" w:line="240" w:lineRule="auto"/>
      <w:ind w:firstLine="360"/>
    </w:pPr>
    <w:rPr>
      <w:rFonts w:eastAsia="Times New Roman"/>
      <w:sz w:val="20"/>
      <w:szCs w:val="20"/>
    </w:rPr>
  </w:style>
  <w:style w:type="character" w:customStyle="1" w:styleId="FootnoteTextChar">
    <w:name w:val="Footnote Text Char"/>
    <w:aliases w:val="fn Char,Footnote Text Char Char Char Char Char Char Char,single space Char,footnote text Char,FOOTNOTES Char,WB-Fußnotentext Char,Footnote Char,Fußnote Char,ADB Char,Footnote Text qer Char,Testo_note Char,Testo_note1 Char"/>
    <w:basedOn w:val="DefaultParagraphFont"/>
    <w:link w:val="FootnoteText"/>
    <w:uiPriority w:val="99"/>
    <w:rsid w:val="006A3DC4"/>
    <w:rPr>
      <w:rFonts w:eastAsia="Times New Roman"/>
      <w:lang w:val="en-US" w:eastAsia="en-US"/>
    </w:rPr>
  </w:style>
  <w:style w:type="character" w:styleId="FootnoteReference">
    <w:name w:val="footnote reference"/>
    <w:aliases w:val="Знак сноски-FN,16 Point,Superscript 6 Point,Footnote Reference Superscript,Footnote symbol,ftref,Footnote Reference Number,Times 10 Point,Exposant 3 Point,Footnote reference number,EN Footnote Reference,note TESI,BVI fnr,Знак сноски-"/>
    <w:link w:val="BVIfnrChar"/>
    <w:uiPriority w:val="99"/>
    <w:unhideWhenUsed/>
    <w:qFormat/>
    <w:rsid w:val="006A3DC4"/>
    <w:rPr>
      <w:vertAlign w:val="superscript"/>
    </w:rPr>
  </w:style>
  <w:style w:type="paragraph" w:customStyle="1" w:styleId="BVIfnrChar">
    <w:name w:val="BVI fnr Char"/>
    <w:aliases w:val="BVI fnr Car Car Char,BVI fnr Car Char,BVI fnr Car Car Car Car Char1,BVI fnr Car Car Car Car Char Car Char Char"/>
    <w:basedOn w:val="Normal"/>
    <w:link w:val="FootnoteReference"/>
    <w:uiPriority w:val="99"/>
    <w:rsid w:val="006A3DC4"/>
    <w:pPr>
      <w:widowControl/>
      <w:spacing w:after="160" w:line="240" w:lineRule="exact"/>
    </w:pPr>
    <w:rPr>
      <w:sz w:val="20"/>
      <w:szCs w:val="20"/>
      <w:vertAlign w:val="superscript"/>
      <w:lang w:val="lv-LV" w:eastAsia="lv-LV"/>
    </w:rPr>
  </w:style>
  <w:style w:type="paragraph" w:styleId="BalloonText">
    <w:name w:val="Balloon Text"/>
    <w:basedOn w:val="Normal"/>
    <w:link w:val="BalloonTextChar"/>
    <w:uiPriority w:val="99"/>
    <w:semiHidden/>
    <w:unhideWhenUsed/>
    <w:rsid w:val="00E33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D53"/>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076EE4"/>
    <w:rPr>
      <w:sz w:val="16"/>
      <w:szCs w:val="16"/>
    </w:rPr>
  </w:style>
  <w:style w:type="paragraph" w:styleId="CommentText">
    <w:name w:val="annotation text"/>
    <w:basedOn w:val="Normal"/>
    <w:link w:val="CommentTextChar"/>
    <w:uiPriority w:val="99"/>
    <w:semiHidden/>
    <w:unhideWhenUsed/>
    <w:rsid w:val="00076EE4"/>
    <w:pPr>
      <w:spacing w:line="240" w:lineRule="auto"/>
    </w:pPr>
    <w:rPr>
      <w:sz w:val="20"/>
      <w:szCs w:val="20"/>
    </w:rPr>
  </w:style>
  <w:style w:type="character" w:customStyle="1" w:styleId="CommentTextChar">
    <w:name w:val="Comment Text Char"/>
    <w:basedOn w:val="DefaultParagraphFont"/>
    <w:link w:val="CommentText"/>
    <w:uiPriority w:val="99"/>
    <w:semiHidden/>
    <w:rsid w:val="00076EE4"/>
    <w:rPr>
      <w:lang w:val="en-US" w:eastAsia="en-US"/>
    </w:rPr>
  </w:style>
  <w:style w:type="paragraph" w:styleId="CommentSubject">
    <w:name w:val="annotation subject"/>
    <w:basedOn w:val="CommentText"/>
    <w:next w:val="CommentText"/>
    <w:link w:val="CommentSubjectChar"/>
    <w:uiPriority w:val="99"/>
    <w:semiHidden/>
    <w:unhideWhenUsed/>
    <w:rsid w:val="00076EE4"/>
    <w:rPr>
      <w:b/>
      <w:bCs/>
    </w:rPr>
  </w:style>
  <w:style w:type="character" w:customStyle="1" w:styleId="CommentSubjectChar">
    <w:name w:val="Comment Subject Char"/>
    <w:basedOn w:val="CommentTextChar"/>
    <w:link w:val="CommentSubject"/>
    <w:uiPriority w:val="99"/>
    <w:semiHidden/>
    <w:rsid w:val="00076EE4"/>
    <w:rPr>
      <w:b/>
      <w:bCs/>
      <w:lang w:val="en-US" w:eastAsia="en-US"/>
    </w:rPr>
  </w:style>
  <w:style w:type="character" w:styleId="PlaceholderText">
    <w:name w:val="Placeholder Text"/>
    <w:basedOn w:val="DefaultParagraphFont"/>
    <w:uiPriority w:val="99"/>
    <w:semiHidden/>
    <w:rsid w:val="002900B7"/>
    <w:rPr>
      <w:color w:val="808080"/>
    </w:rPr>
  </w:style>
  <w:style w:type="paragraph" w:styleId="ListParagraph">
    <w:name w:val="List Paragraph"/>
    <w:basedOn w:val="Normal"/>
    <w:uiPriority w:val="34"/>
    <w:qFormat/>
    <w:rsid w:val="00385E2C"/>
    <w:pPr>
      <w:widowControl/>
      <w:pBdr>
        <w:top w:val="nil"/>
        <w:left w:val="nil"/>
        <w:bottom w:val="nil"/>
        <w:right w:val="nil"/>
        <w:between w:val="nil"/>
        <w:bar w:val="nil"/>
      </w:pBdr>
      <w:spacing w:after="0" w:line="240" w:lineRule="auto"/>
      <w:ind w:left="720"/>
      <w:contextualSpacing/>
    </w:pPr>
    <w:rPr>
      <w:rFonts w:ascii="Times New Roman" w:eastAsia="Arial Unicode MS" w:hAnsi="Times New Roman" w:cs="Arial Unicode MS"/>
      <w:color w:val="000000"/>
      <w:sz w:val="24"/>
      <w:szCs w:val="24"/>
      <w:u w:color="000000"/>
      <w:bdr w:val="nil"/>
    </w:rPr>
  </w:style>
  <w:style w:type="paragraph" w:styleId="Revision">
    <w:name w:val="Revision"/>
    <w:hidden/>
    <w:uiPriority w:val="99"/>
    <w:semiHidden/>
    <w:rsid w:val="001A56DF"/>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5296">
      <w:bodyDiv w:val="1"/>
      <w:marLeft w:val="0"/>
      <w:marRight w:val="0"/>
      <w:marTop w:val="0"/>
      <w:marBottom w:val="0"/>
      <w:divBdr>
        <w:top w:val="none" w:sz="0" w:space="0" w:color="auto"/>
        <w:left w:val="none" w:sz="0" w:space="0" w:color="auto"/>
        <w:bottom w:val="none" w:sz="0" w:space="0" w:color="auto"/>
        <w:right w:val="none" w:sz="0" w:space="0" w:color="auto"/>
      </w:divBdr>
    </w:div>
    <w:div w:id="575627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lveksnevisdiagnoze.l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ieva.berzina@lm.gov.lv"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EE8D8-C9ED-45E9-88EE-8390575FA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3338</Words>
  <Characters>1903</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5231</CharactersWithSpaces>
  <SharedDoc>false</SharedDoc>
  <HLinks>
    <vt:vector size="12" baseType="variant">
      <vt:variant>
        <vt:i4>3342359</vt:i4>
      </vt:variant>
      <vt:variant>
        <vt:i4>3</vt:i4>
      </vt:variant>
      <vt:variant>
        <vt:i4>0</vt:i4>
      </vt:variant>
      <vt:variant>
        <vt:i4>5</vt:i4>
      </vt:variant>
      <vt:variant>
        <vt:lpwstr>mailto:viktorija.buraka@lm.gov.lv</vt:lpwstr>
      </vt:variant>
      <vt:variant>
        <vt:lpwstr/>
      </vt:variant>
      <vt:variant>
        <vt:i4>131087</vt:i4>
      </vt:variant>
      <vt:variant>
        <vt:i4>0</vt:i4>
      </vt:variant>
      <vt:variant>
        <vt:i4>0</vt:i4>
      </vt:variant>
      <vt:variant>
        <vt:i4>5</vt:i4>
      </vt:variant>
      <vt:variant>
        <vt:lpwstr>http://www.lm.gov.lv/news/id/6082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Dagnija</dc:creator>
  <cp:lastModifiedBy>Ilze Zuka</cp:lastModifiedBy>
  <cp:revision>2</cp:revision>
  <cp:lastPrinted>2018-10-18T07:15:00Z</cp:lastPrinted>
  <dcterms:created xsi:type="dcterms:W3CDTF">2018-11-02T13:05:00Z</dcterms:created>
  <dcterms:modified xsi:type="dcterms:W3CDTF">2018-11-02T13:05:00Z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